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160375BC" w:rsidR="00FA405E" w:rsidRPr="009B73FD" w:rsidRDefault="009B73FD" w:rsidP="7DAA1868">
      <w:pPr>
        <w:pStyle w:val="Nzevpracovnholistu"/>
        <w:rPr>
          <w:sz w:val="40"/>
          <w:szCs w:val="40"/>
        </w:rPr>
        <w:sectPr w:rsidR="00FA405E" w:rsidRPr="009B73FD"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rsidRPr="009B73FD">
        <w:rPr>
          <w:sz w:val="40"/>
          <w:szCs w:val="40"/>
        </w:rPr>
        <w:t>Jazykové a čtenářské dovednosti s texty o hokeji I</w:t>
      </w:r>
      <w:r w:rsidR="00941A37">
        <w:rPr>
          <w:sz w:val="40"/>
          <w:szCs w:val="40"/>
        </w:rPr>
        <w:t>I</w:t>
      </w:r>
    </w:p>
    <w:p w14:paraId="0DC4FD9B" w14:textId="47ED036D" w:rsidR="00B87A67" w:rsidRPr="00B87A67" w:rsidRDefault="009B73FD" w:rsidP="009D05FB">
      <w:pPr>
        <w:pStyle w:val="Popispracovnholistu"/>
        <w:rPr>
          <w:sz w:val="24"/>
        </w:rPr>
      </w:pPr>
      <w:r>
        <w:rPr>
          <w:sz w:val="24"/>
        </w:rPr>
        <w:t>Vůbec se nemusíte bát, že byste textu nerozuměli jen proto, že vás nezajímá hokej. Je to text jako každý jiný, staří pozorně číst. Přesto si n</w:t>
      </w:r>
      <w:r w:rsidR="00B87A67" w:rsidRPr="00B87A67">
        <w:rPr>
          <w:sz w:val="24"/>
        </w:rPr>
        <w:t>evíte si s</w:t>
      </w:r>
      <w:r>
        <w:rPr>
          <w:sz w:val="24"/>
        </w:rPr>
        <w:t> </w:t>
      </w:r>
      <w:r w:rsidR="00B87A67" w:rsidRPr="00B87A67">
        <w:rPr>
          <w:sz w:val="24"/>
        </w:rPr>
        <w:t>ně</w:t>
      </w:r>
      <w:r>
        <w:rPr>
          <w:sz w:val="24"/>
        </w:rPr>
        <w:t>jakým jazykovým jevem rady</w:t>
      </w:r>
      <w:r w:rsidR="00B87A67" w:rsidRPr="00B87A67">
        <w:rPr>
          <w:sz w:val="24"/>
        </w:rPr>
        <w:t>? Zkuste najít nápovědu v</w:t>
      </w:r>
      <w:r w:rsidR="000B2B47">
        <w:rPr>
          <w:sz w:val="24"/>
        </w:rPr>
        <w:t> </w:t>
      </w:r>
      <w:r w:rsidR="00B87A67" w:rsidRPr="00B87A67">
        <w:rPr>
          <w:sz w:val="24"/>
        </w:rPr>
        <w:t xml:space="preserve">některém z videí: </w:t>
      </w:r>
      <w:hyperlink r:id="rId11" w:history="1">
        <w:r w:rsidR="00B87A67" w:rsidRPr="00B87A67">
          <w:rPr>
            <w:rStyle w:val="Hypertextovodkaz"/>
            <w:sz w:val="24"/>
          </w:rPr>
          <w:t>edu.ceskatelevize.cz</w:t>
        </w:r>
      </w:hyperlink>
      <w:r w:rsidR="00B87A67">
        <w:rPr>
          <w:sz w:val="24"/>
        </w:rPr>
        <w:t xml:space="preserve">. </w:t>
      </w:r>
    </w:p>
    <w:p w14:paraId="71DCE5BE" w14:textId="50372528" w:rsidR="002E64A8" w:rsidRDefault="002E64A8" w:rsidP="009D05FB">
      <w:pPr>
        <w:pStyle w:val="Popispracovnholistu"/>
        <w:rPr>
          <w:sz w:val="24"/>
        </w:rPr>
      </w:pPr>
      <w:r>
        <w:rPr>
          <w:sz w:val="24"/>
        </w:rPr>
        <w:t>Pracovní list pro</w:t>
      </w:r>
      <w:r w:rsidR="008824CF">
        <w:rPr>
          <w:sz w:val="24"/>
        </w:rPr>
        <w:t xml:space="preserve"> žáky</w:t>
      </w:r>
      <w:r w:rsidR="00B87A67">
        <w:rPr>
          <w:sz w:val="24"/>
        </w:rPr>
        <w:t xml:space="preserve">, kteří se připravují na přijímací zkoušky ke studiu na víceletých gymnáziích i čtyřletých oborech středních škol, je </w:t>
      </w:r>
      <w:r w:rsidR="004B6382">
        <w:rPr>
          <w:sz w:val="24"/>
        </w:rPr>
        <w:t xml:space="preserve">součástí </w:t>
      </w:r>
      <w:r w:rsidR="00B87A67">
        <w:rPr>
          <w:sz w:val="24"/>
        </w:rPr>
        <w:t>rozšíření kolekce</w:t>
      </w:r>
      <w:r w:rsidR="00D059CC">
        <w:rPr>
          <w:sz w:val="24"/>
        </w:rPr>
        <w:t>, jejímž c</w:t>
      </w:r>
      <w:r w:rsidR="005A1665">
        <w:rPr>
          <w:sz w:val="24"/>
        </w:rPr>
        <w:t xml:space="preserve">ílem je </w:t>
      </w:r>
      <w:r w:rsidR="00065EF9">
        <w:rPr>
          <w:sz w:val="24"/>
        </w:rPr>
        <w:t xml:space="preserve">pomoci žákům při přípravě na </w:t>
      </w:r>
      <w:r w:rsidR="00B87A67">
        <w:rPr>
          <w:sz w:val="24"/>
        </w:rPr>
        <w:t xml:space="preserve">jednotnou </w:t>
      </w:r>
      <w:r w:rsidR="00065EF9">
        <w:rPr>
          <w:sz w:val="24"/>
        </w:rPr>
        <w:t>přijímací zkoušk</w:t>
      </w:r>
      <w:r w:rsidR="00B87A67">
        <w:rPr>
          <w:sz w:val="24"/>
        </w:rPr>
        <w:t>u z českého jazyka a literatury.</w:t>
      </w:r>
      <w:r w:rsidR="00065EF9">
        <w:rPr>
          <w:sz w:val="24"/>
        </w:rPr>
        <w:t xml:space="preserve">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53DBA447" w:rsidR="00FA405E" w:rsidRDefault="005E395E"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5A3EF8C6"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40207BB1" w:rsidR="00D45AB0" w:rsidRPr="005A1C4E" w:rsidRDefault="00D45AB0" w:rsidP="003C46C8">
      <w:pPr>
        <w:keepNext/>
        <w:keepLines/>
        <w:tabs>
          <w:tab w:val="left" w:pos="708"/>
        </w:tabs>
        <w:ind w:left="709" w:hanging="425"/>
        <w:rPr>
          <w:rFonts w:ascii="Arial" w:eastAsia="Times New Roman" w:hAnsi="Arial" w:cs="Times New Roman"/>
          <w:b/>
          <w:sz w:val="8"/>
          <w:szCs w:val="8"/>
          <w:lang w:eastAsia="cs-CZ"/>
        </w:rPr>
      </w:pPr>
    </w:p>
    <w:p w14:paraId="67CD9D92" w14:textId="77777777" w:rsidR="00941A37" w:rsidRDefault="00941A37" w:rsidP="00941A37">
      <w:pPr>
        <w:keepNext/>
        <w:keepLines/>
        <w:pBdr>
          <w:top w:val="single" w:sz="4" w:space="1" w:color="auto" w:shadow="1"/>
          <w:left w:val="single" w:sz="4" w:space="4" w:color="auto" w:shadow="1"/>
          <w:bottom w:val="single" w:sz="4" w:space="1" w:color="auto" w:shadow="1"/>
          <w:right w:val="single" w:sz="4" w:space="4" w:color="auto" w:shadow="1"/>
        </w:pBdr>
        <w:ind w:left="110" w:right="160" w:firstLine="330"/>
        <w:jc w:val="center"/>
        <w:rPr>
          <w:rFonts w:ascii="Arial" w:eastAsia="Times New Roman" w:hAnsi="Arial" w:cs="Arial"/>
          <w:b/>
          <w:caps/>
          <w:lang w:eastAsia="cs-CZ"/>
        </w:rPr>
      </w:pPr>
      <w:r w:rsidRPr="002C3AC9">
        <w:rPr>
          <w:rFonts w:ascii="Arial" w:eastAsia="Times New Roman" w:hAnsi="Arial" w:cs="Arial"/>
          <w:b/>
          <w:caps/>
          <w:lang w:eastAsia="cs-CZ"/>
        </w:rPr>
        <w:t>norsko–lotyšsko</w:t>
      </w:r>
    </w:p>
    <w:p w14:paraId="13A0E849" w14:textId="77777777" w:rsidR="00941A37" w:rsidRPr="0020244F" w:rsidRDefault="00941A37" w:rsidP="00941A37">
      <w:pPr>
        <w:keepNext/>
        <w:keepLines/>
        <w:pBdr>
          <w:top w:val="single" w:sz="4" w:space="1" w:color="auto" w:shadow="1"/>
          <w:left w:val="single" w:sz="4" w:space="4" w:color="auto" w:shadow="1"/>
          <w:bottom w:val="single" w:sz="4" w:space="1" w:color="auto" w:shadow="1"/>
          <w:right w:val="single" w:sz="4" w:space="4" w:color="auto" w:shadow="1"/>
        </w:pBdr>
        <w:ind w:left="110" w:right="160" w:firstLine="330"/>
        <w:rPr>
          <w:rFonts w:ascii="Arial" w:eastAsia="Times New Roman" w:hAnsi="Arial" w:cs="Arial"/>
          <w:lang w:eastAsia="cs-CZ"/>
        </w:rPr>
      </w:pPr>
      <w:r w:rsidRPr="0020244F">
        <w:rPr>
          <w:rFonts w:ascii="Arial" w:eastAsia="Times New Roman" w:hAnsi="Arial" w:cs="Arial"/>
          <w:lang w:eastAsia="cs-CZ"/>
        </w:rPr>
        <w:t>Norové se dostali do vedení v 13. minutě, kdy otevřel skóre obránce Holös. Puk se však za brankovou čáru odrazil od Lavinše. Na konci první třetiny mohl zvýšit vedení Seveřanů Thoresen, ale dopadl stejně jako krátce po přestávce Daugavinš.</w:t>
      </w:r>
    </w:p>
    <w:p w14:paraId="1EFBFA16" w14:textId="77777777" w:rsidR="00941A37" w:rsidRPr="0020244F" w:rsidRDefault="00941A37" w:rsidP="00941A37">
      <w:pPr>
        <w:keepNext/>
        <w:keepLines/>
        <w:pBdr>
          <w:top w:val="single" w:sz="4" w:space="1" w:color="auto" w:shadow="1"/>
          <w:left w:val="single" w:sz="4" w:space="4" w:color="auto" w:shadow="1"/>
          <w:bottom w:val="single" w:sz="4" w:space="1" w:color="auto" w:shadow="1"/>
          <w:right w:val="single" w:sz="4" w:space="4" w:color="auto" w:shadow="1"/>
        </w:pBdr>
        <w:ind w:left="110" w:right="160" w:firstLine="330"/>
        <w:rPr>
          <w:rFonts w:ascii="Arial" w:eastAsia="Times New Roman" w:hAnsi="Arial" w:cs="Arial"/>
          <w:lang w:eastAsia="cs-CZ"/>
        </w:rPr>
      </w:pPr>
      <w:r w:rsidRPr="0020244F">
        <w:rPr>
          <w:rFonts w:ascii="Arial" w:eastAsia="Times New Roman" w:hAnsi="Arial" w:cs="Arial"/>
          <w:lang w:eastAsia="cs-CZ"/>
        </w:rPr>
        <w:t>Skóre se změnilo až v 26. minutě, kdy měli Norové opět štěstí, neboť puk se za brankovou čáru odrazil brusle jednoho z hráčů před brankovištěm. Lotyši, kterým by případná výhra výrazně přiblížila čtvrtfinále, se snažili, měli střeleckou převahu, ale gól dát nedokázali. Naopak sami potřetí inkasovali.</w:t>
      </w:r>
    </w:p>
    <w:p w14:paraId="43B5CEFF" w14:textId="6192457E" w:rsidR="00941A37" w:rsidRPr="0020244F" w:rsidRDefault="00941A37" w:rsidP="00941A37">
      <w:pPr>
        <w:keepNext/>
        <w:keepLines/>
        <w:pBdr>
          <w:top w:val="single" w:sz="4" w:space="1" w:color="auto" w:shadow="1"/>
          <w:left w:val="single" w:sz="4" w:space="4" w:color="auto" w:shadow="1"/>
          <w:bottom w:val="single" w:sz="4" w:space="1" w:color="auto" w:shadow="1"/>
          <w:right w:val="single" w:sz="4" w:space="4" w:color="auto" w:shadow="1"/>
        </w:pBdr>
        <w:ind w:left="110" w:right="160" w:firstLine="330"/>
        <w:rPr>
          <w:rFonts w:ascii="Arial" w:eastAsia="Times New Roman" w:hAnsi="Arial" w:cs="Arial"/>
          <w:lang w:eastAsia="cs-CZ"/>
        </w:rPr>
      </w:pPr>
      <w:r w:rsidRPr="0020244F">
        <w:rPr>
          <w:rFonts w:ascii="Arial" w:eastAsia="Times New Roman" w:hAnsi="Arial" w:cs="Arial"/>
          <w:lang w:eastAsia="cs-CZ"/>
        </w:rPr>
        <w:t>Hokejisté Norska poté již svůj náskok udrželi a v neděli je čeká zřejmě klíčový zápas o postup s</w:t>
      </w:r>
      <w:r w:rsidR="005E395E">
        <w:rPr>
          <w:rFonts w:ascii="Arial" w:eastAsia="Times New Roman" w:hAnsi="Arial" w:cs="Arial"/>
          <w:lang w:eastAsia="cs-CZ"/>
        </w:rPr>
        <w:t> </w:t>
      </w:r>
      <w:r w:rsidRPr="0020244F">
        <w:rPr>
          <w:rFonts w:ascii="Arial" w:eastAsia="Times New Roman" w:hAnsi="Arial" w:cs="Arial"/>
          <w:lang w:eastAsia="cs-CZ"/>
        </w:rPr>
        <w:t>Německem.</w:t>
      </w:r>
    </w:p>
    <w:p w14:paraId="30D2DE89" w14:textId="77777777" w:rsidR="00941A37" w:rsidRPr="0020244F" w:rsidRDefault="00941A37" w:rsidP="00941A37">
      <w:pPr>
        <w:keepNext/>
        <w:keepLines/>
        <w:pBdr>
          <w:top w:val="single" w:sz="4" w:space="1" w:color="auto" w:shadow="1"/>
          <w:left w:val="single" w:sz="4" w:space="4" w:color="auto" w:shadow="1"/>
          <w:bottom w:val="single" w:sz="4" w:space="1" w:color="auto" w:shadow="1"/>
          <w:right w:val="single" w:sz="4" w:space="4" w:color="auto" w:shadow="1"/>
        </w:pBdr>
        <w:ind w:left="110" w:right="160" w:firstLine="330"/>
        <w:jc w:val="right"/>
        <w:rPr>
          <w:rFonts w:ascii="Arial" w:eastAsia="Times New Roman" w:hAnsi="Arial" w:cs="Times New Roman"/>
          <w:i/>
          <w:sz w:val="18"/>
          <w:szCs w:val="18"/>
          <w:lang w:val="en-US" w:eastAsia="cs-CZ"/>
        </w:rPr>
      </w:pPr>
      <w:r w:rsidRPr="0020244F">
        <w:rPr>
          <w:rFonts w:ascii="Arial" w:eastAsia="Times New Roman" w:hAnsi="Arial" w:cs="Times New Roman"/>
          <w:i/>
          <w:sz w:val="18"/>
          <w:szCs w:val="18"/>
          <w:lang w:val="en-US" w:eastAsia="cs-CZ"/>
        </w:rPr>
        <w:t>(</w:t>
      </w:r>
      <w:hyperlink r:id="rId13" w:history="1">
        <w:r w:rsidRPr="0020244F">
          <w:rPr>
            <w:rFonts w:ascii="Arial" w:eastAsia="Times New Roman" w:hAnsi="Arial" w:cs="Times New Roman"/>
            <w:i/>
            <w:sz w:val="18"/>
            <w:szCs w:val="18"/>
            <w:lang w:val="en-US" w:eastAsia="cs-CZ"/>
          </w:rPr>
          <w:t>http://zimni-sporty.erasport.cz</w:t>
        </w:r>
      </w:hyperlink>
      <w:r w:rsidRPr="0020244F">
        <w:rPr>
          <w:rFonts w:ascii="Arial" w:eastAsia="Times New Roman" w:hAnsi="Arial" w:cs="Times New Roman"/>
          <w:i/>
          <w:sz w:val="18"/>
          <w:szCs w:val="18"/>
          <w:lang w:val="en-US" w:eastAsia="cs-CZ"/>
        </w:rPr>
        <w:t>)</w:t>
      </w:r>
    </w:p>
    <w:p w14:paraId="0E6A6886" w14:textId="77777777" w:rsidR="00941A37" w:rsidRPr="00E66BEA" w:rsidRDefault="00941A37" w:rsidP="00941A37">
      <w:pPr>
        <w:keepNext/>
        <w:keepLines/>
        <w:spacing w:after="120"/>
        <w:ind w:left="709" w:right="1275" w:hanging="709"/>
        <w:jc w:val="both"/>
        <w:rPr>
          <w:rFonts w:ascii="Arial" w:eastAsia="Times New Roman" w:hAnsi="Arial" w:cs="Times New Roman"/>
          <w:b/>
          <w:sz w:val="8"/>
          <w:szCs w:val="8"/>
          <w:lang w:eastAsia="cs-CZ"/>
        </w:rPr>
      </w:pPr>
    </w:p>
    <w:p w14:paraId="2338866B" w14:textId="4839211A" w:rsidR="00941A37" w:rsidRPr="00941A37" w:rsidRDefault="00941A37" w:rsidP="00941A37">
      <w:pPr>
        <w:pStyle w:val="kol-zadn"/>
        <w:ind w:left="284"/>
      </w:pPr>
      <w:r w:rsidRPr="00941A37">
        <w:t>1</w:t>
      </w:r>
      <w:r>
        <w:t>.</w:t>
      </w:r>
      <w:r w:rsidRPr="00941A37">
        <w:tab/>
        <w:t>Určete na základě článku výsledek utkání Norsko–Lotyšsko:</w:t>
      </w:r>
    </w:p>
    <w:p w14:paraId="4A897104" w14:textId="77777777" w:rsidR="00941A37" w:rsidRPr="00435D6F" w:rsidRDefault="00941A37" w:rsidP="00941A37">
      <w:pPr>
        <w:keepNext/>
        <w:keepLines/>
        <w:spacing w:after="120"/>
        <w:ind w:left="709" w:right="1275" w:hanging="709"/>
        <w:jc w:val="both"/>
        <w:rPr>
          <w:rFonts w:ascii="Arial" w:eastAsia="Times New Roman" w:hAnsi="Arial" w:cs="Times New Roman"/>
          <w:b/>
          <w:sz w:val="8"/>
          <w:szCs w:val="8"/>
          <w:lang w:eastAsia="cs-CZ"/>
        </w:rPr>
      </w:pPr>
    </w:p>
    <w:p w14:paraId="2EFB8FBD" w14:textId="77777777" w:rsidR="00941A37" w:rsidRDefault="00941A37" w:rsidP="00941A37">
      <w:pPr>
        <w:pStyle w:val="kol-zadn"/>
        <w:ind w:left="284"/>
      </w:pPr>
    </w:p>
    <w:p w14:paraId="15C17E7F" w14:textId="52B7CF77" w:rsidR="00941A37" w:rsidRPr="00941A37" w:rsidRDefault="00941A37" w:rsidP="00941A37">
      <w:pPr>
        <w:pStyle w:val="kol-zadn"/>
        <w:ind w:left="284"/>
      </w:pPr>
      <w:r w:rsidRPr="00941A37">
        <w:t>2</w:t>
      </w:r>
      <w:r>
        <w:t>.</w:t>
      </w:r>
      <w:r w:rsidRPr="00941A37">
        <w:tab/>
        <w:t>Která z následujících předložek vypadla z úvodního souvětí druhého odstavce?</w:t>
      </w:r>
    </w:p>
    <w:p w14:paraId="3B1E9206"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A)</w:t>
      </w:r>
      <w:r w:rsidRPr="00941A37">
        <w:rPr>
          <w:rFonts w:ascii="Arial" w:hAnsi="Arial" w:cs="Arial"/>
          <w:color w:val="000000"/>
        </w:rPr>
        <w:tab/>
        <w:t>z</w:t>
      </w:r>
    </w:p>
    <w:p w14:paraId="1ED4B963"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B)</w:t>
      </w:r>
      <w:r w:rsidRPr="00941A37">
        <w:rPr>
          <w:rFonts w:ascii="Arial" w:hAnsi="Arial" w:cs="Arial"/>
          <w:color w:val="000000"/>
        </w:rPr>
        <w:tab/>
        <w:t>od</w:t>
      </w:r>
    </w:p>
    <w:p w14:paraId="61D8D032"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C)</w:t>
      </w:r>
      <w:r w:rsidRPr="00941A37">
        <w:rPr>
          <w:rFonts w:ascii="Arial" w:hAnsi="Arial" w:cs="Arial"/>
          <w:color w:val="000000"/>
        </w:rPr>
        <w:tab/>
        <w:t>nad</w:t>
      </w:r>
    </w:p>
    <w:p w14:paraId="55B80812"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D)</w:t>
      </w:r>
      <w:r w:rsidRPr="00941A37">
        <w:rPr>
          <w:rFonts w:ascii="Arial" w:hAnsi="Arial" w:cs="Arial"/>
          <w:color w:val="000000"/>
        </w:rPr>
        <w:tab/>
        <w:t>přes</w:t>
      </w:r>
    </w:p>
    <w:p w14:paraId="101A88B0" w14:textId="03C61E61" w:rsidR="00941A37" w:rsidRDefault="00941A37">
      <w:pPr>
        <w:rPr>
          <w:rFonts w:ascii="Arial" w:eastAsia="Times New Roman" w:hAnsi="Arial" w:cs="Times New Roman"/>
          <w:b/>
          <w:szCs w:val="24"/>
          <w:lang w:eastAsia="cs-CZ"/>
        </w:rPr>
      </w:pPr>
      <w:r>
        <w:rPr>
          <w:rFonts w:ascii="Arial" w:eastAsia="Times New Roman" w:hAnsi="Arial" w:cs="Times New Roman"/>
          <w:b/>
          <w:szCs w:val="24"/>
          <w:lang w:eastAsia="cs-CZ"/>
        </w:rPr>
        <w:br w:type="page"/>
      </w:r>
    </w:p>
    <w:p w14:paraId="64FA7BDC" w14:textId="72948ED9" w:rsidR="00941A37" w:rsidRPr="00941A37" w:rsidRDefault="00941A37" w:rsidP="00941A37">
      <w:pPr>
        <w:pStyle w:val="kol-zadn"/>
        <w:ind w:left="284"/>
      </w:pPr>
      <w:r w:rsidRPr="00941A37">
        <w:lastRenderedPageBreak/>
        <w:t>3</w:t>
      </w:r>
      <w:r>
        <w:t>.</w:t>
      </w:r>
      <w:r w:rsidRPr="00941A37">
        <w:tab/>
        <w:t>Která z následujících možností vystihuje smysl závěru druhého odstavce?</w:t>
      </w:r>
    </w:p>
    <w:p w14:paraId="786EA267"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A)</w:t>
      </w:r>
      <w:r w:rsidRPr="00941A37">
        <w:rPr>
          <w:rFonts w:ascii="Arial" w:hAnsi="Arial" w:cs="Arial"/>
          <w:color w:val="000000"/>
        </w:rPr>
        <w:tab/>
        <w:t>Nedáš, dostaneš.</w:t>
      </w:r>
    </w:p>
    <w:p w14:paraId="47593072"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B)</w:t>
      </w:r>
      <w:r w:rsidRPr="00941A37">
        <w:rPr>
          <w:rFonts w:ascii="Arial" w:hAnsi="Arial" w:cs="Arial"/>
          <w:color w:val="000000"/>
        </w:rPr>
        <w:tab/>
        <w:t>Naděje umírá poslední.</w:t>
      </w:r>
    </w:p>
    <w:p w14:paraId="43A455F6"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C)</w:t>
      </w:r>
      <w:r w:rsidRPr="00941A37">
        <w:rPr>
          <w:rFonts w:ascii="Arial" w:hAnsi="Arial" w:cs="Arial"/>
          <w:color w:val="000000"/>
        </w:rPr>
        <w:tab/>
        <w:t>Nechval dne před večerem.</w:t>
      </w:r>
    </w:p>
    <w:p w14:paraId="1282A253"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D)</w:t>
      </w:r>
      <w:r w:rsidRPr="00941A37">
        <w:rPr>
          <w:rFonts w:ascii="Arial" w:hAnsi="Arial" w:cs="Arial"/>
          <w:color w:val="000000"/>
        </w:rPr>
        <w:tab/>
        <w:t>Na hrubý pytel hrubá záplata.</w:t>
      </w:r>
    </w:p>
    <w:p w14:paraId="389A0978" w14:textId="77777777" w:rsidR="00941A37" w:rsidRPr="0020244F" w:rsidRDefault="00941A37" w:rsidP="00941A37">
      <w:pPr>
        <w:keepNext/>
        <w:keepLines/>
        <w:spacing w:after="120"/>
        <w:ind w:left="709" w:right="1275" w:hanging="709"/>
        <w:jc w:val="both"/>
        <w:rPr>
          <w:rFonts w:ascii="Arial" w:eastAsia="Times New Roman" w:hAnsi="Arial" w:cs="Times New Roman"/>
          <w:b/>
          <w:szCs w:val="24"/>
          <w:lang w:eastAsia="cs-CZ"/>
        </w:rPr>
      </w:pPr>
    </w:p>
    <w:p w14:paraId="086A06BB" w14:textId="0CD8F24B" w:rsidR="00941A37" w:rsidRPr="00941A37" w:rsidRDefault="00941A37" w:rsidP="00941A37">
      <w:pPr>
        <w:pStyle w:val="kol-zadn"/>
        <w:ind w:left="284"/>
      </w:pPr>
      <w:r w:rsidRPr="00941A37">
        <w:t>4</w:t>
      </w:r>
      <w:r>
        <w:t>.</w:t>
      </w:r>
      <w:r w:rsidRPr="00941A37">
        <w:tab/>
        <w:t xml:space="preserve">Přiřaďte k jednotlivým možnostem (1–3) odpovídají část článku (A–E), která tuto možnost vyjadřuje: </w:t>
      </w:r>
    </w:p>
    <w:p w14:paraId="6690E802" w14:textId="4CD8D93B" w:rsidR="00941A37" w:rsidRPr="00941A37" w:rsidRDefault="00941A37" w:rsidP="00941A37">
      <w:pPr>
        <w:keepNext/>
        <w:keepLines/>
        <w:tabs>
          <w:tab w:val="left" w:pos="708"/>
        </w:tabs>
        <w:ind w:left="709" w:hanging="425"/>
        <w:rPr>
          <w:rFonts w:ascii="Arial" w:hAnsi="Arial" w:cs="Arial"/>
          <w:color w:val="000000"/>
        </w:rPr>
      </w:pPr>
      <w:r>
        <w:rPr>
          <w:rFonts w:ascii="Arial" w:hAnsi="Arial" w:cs="Arial"/>
          <w:color w:val="000000"/>
        </w:rPr>
        <w:t>4.1</w:t>
      </w:r>
      <w:r w:rsidRPr="00941A37">
        <w:rPr>
          <w:rFonts w:ascii="Arial" w:hAnsi="Arial" w:cs="Arial"/>
          <w:color w:val="000000"/>
        </w:rPr>
        <w:tab/>
        <w:t>srovnání</w:t>
      </w:r>
    </w:p>
    <w:p w14:paraId="602177C8" w14:textId="215D517C" w:rsidR="00941A37" w:rsidRPr="00941A37" w:rsidRDefault="00941A37" w:rsidP="00941A37">
      <w:pPr>
        <w:keepNext/>
        <w:keepLines/>
        <w:tabs>
          <w:tab w:val="left" w:pos="708"/>
        </w:tabs>
        <w:ind w:left="709" w:hanging="425"/>
        <w:rPr>
          <w:rFonts w:ascii="Arial" w:hAnsi="Arial" w:cs="Arial"/>
          <w:color w:val="000000"/>
        </w:rPr>
      </w:pPr>
      <w:r>
        <w:rPr>
          <w:rFonts w:ascii="Arial" w:hAnsi="Arial" w:cs="Arial"/>
          <w:color w:val="000000"/>
        </w:rPr>
        <w:t>4.</w:t>
      </w:r>
      <w:r w:rsidRPr="00941A37">
        <w:rPr>
          <w:rFonts w:ascii="Arial" w:hAnsi="Arial" w:cs="Arial"/>
          <w:color w:val="000000"/>
        </w:rPr>
        <w:t>2</w:t>
      </w:r>
      <w:r w:rsidRPr="00941A37">
        <w:rPr>
          <w:rFonts w:ascii="Arial" w:hAnsi="Arial" w:cs="Arial"/>
          <w:color w:val="000000"/>
        </w:rPr>
        <w:tab/>
        <w:t xml:space="preserve">podmínka </w:t>
      </w:r>
    </w:p>
    <w:p w14:paraId="7EFD1270" w14:textId="05F7731F" w:rsidR="00941A37" w:rsidRPr="00941A37" w:rsidRDefault="00941A37" w:rsidP="00941A37">
      <w:pPr>
        <w:keepNext/>
        <w:keepLines/>
        <w:tabs>
          <w:tab w:val="left" w:pos="708"/>
        </w:tabs>
        <w:ind w:left="709" w:hanging="425"/>
        <w:rPr>
          <w:rFonts w:ascii="Arial" w:hAnsi="Arial" w:cs="Arial"/>
          <w:color w:val="000000"/>
        </w:rPr>
      </w:pPr>
      <w:r>
        <w:rPr>
          <w:rFonts w:ascii="Arial" w:hAnsi="Arial" w:cs="Arial"/>
          <w:color w:val="000000"/>
        </w:rPr>
        <w:t>4.</w:t>
      </w:r>
      <w:r w:rsidRPr="00941A37">
        <w:rPr>
          <w:rFonts w:ascii="Arial" w:hAnsi="Arial" w:cs="Arial"/>
          <w:color w:val="000000"/>
        </w:rPr>
        <w:t>3</w:t>
      </w:r>
      <w:r w:rsidRPr="00941A37">
        <w:rPr>
          <w:rFonts w:ascii="Arial" w:hAnsi="Arial" w:cs="Arial"/>
          <w:color w:val="000000"/>
        </w:rPr>
        <w:tab/>
        <w:t>domněnka</w:t>
      </w:r>
    </w:p>
    <w:p w14:paraId="4DB94A46" w14:textId="77777777" w:rsidR="00941A37" w:rsidRPr="00941A37" w:rsidRDefault="00941A37" w:rsidP="00941A37">
      <w:pPr>
        <w:keepNext/>
        <w:keepLines/>
        <w:tabs>
          <w:tab w:val="left" w:pos="708"/>
        </w:tabs>
        <w:ind w:left="709" w:hanging="425"/>
        <w:rPr>
          <w:rFonts w:ascii="Arial" w:hAnsi="Arial" w:cs="Arial"/>
          <w:color w:val="000000"/>
        </w:rPr>
      </w:pPr>
    </w:p>
    <w:p w14:paraId="5863355F"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A)</w:t>
      </w:r>
      <w:r w:rsidRPr="00941A37">
        <w:rPr>
          <w:rFonts w:ascii="Arial" w:hAnsi="Arial" w:cs="Arial"/>
          <w:color w:val="000000"/>
        </w:rPr>
        <w:tab/>
        <w:t xml:space="preserve">v neděli je čeká zřejmě klíčový zápas o postup </w:t>
      </w:r>
    </w:p>
    <w:p w14:paraId="71036476"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B)</w:t>
      </w:r>
      <w:r w:rsidRPr="00941A37">
        <w:rPr>
          <w:rFonts w:ascii="Arial" w:hAnsi="Arial" w:cs="Arial"/>
          <w:color w:val="000000"/>
        </w:rPr>
        <w:tab/>
        <w:t>měli střeleckou převahu, ale gól dát nedokázali</w:t>
      </w:r>
    </w:p>
    <w:p w14:paraId="2A31F2BD"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C)</w:t>
      </w:r>
      <w:r w:rsidRPr="00941A37">
        <w:rPr>
          <w:rFonts w:ascii="Arial" w:hAnsi="Arial" w:cs="Arial"/>
          <w:color w:val="000000"/>
        </w:rPr>
        <w:tab/>
        <w:t>dopadl stejně jako krátce po přestávce Daugavinš</w:t>
      </w:r>
    </w:p>
    <w:p w14:paraId="5939F77A"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D)</w:t>
      </w:r>
      <w:r w:rsidRPr="00941A37">
        <w:rPr>
          <w:rFonts w:ascii="Arial" w:hAnsi="Arial" w:cs="Arial"/>
          <w:color w:val="000000"/>
        </w:rPr>
        <w:tab/>
        <w:t>Puk se však za brankovou čáru odrazil od Lavinše.</w:t>
      </w:r>
    </w:p>
    <w:p w14:paraId="1FD7F3B7" w14:textId="77777777" w:rsidR="00941A37" w:rsidRPr="00941A37" w:rsidRDefault="00941A37" w:rsidP="00941A37">
      <w:pPr>
        <w:keepNext/>
        <w:keepLines/>
        <w:tabs>
          <w:tab w:val="left" w:pos="708"/>
        </w:tabs>
        <w:ind w:left="709" w:hanging="425"/>
        <w:rPr>
          <w:rFonts w:ascii="Arial" w:hAnsi="Arial" w:cs="Arial"/>
          <w:color w:val="000000"/>
        </w:rPr>
      </w:pPr>
      <w:r w:rsidRPr="00941A37">
        <w:rPr>
          <w:rFonts w:ascii="Arial" w:hAnsi="Arial" w:cs="Arial"/>
          <w:color w:val="000000"/>
        </w:rPr>
        <w:t>E)</w:t>
      </w:r>
      <w:r w:rsidRPr="00941A37">
        <w:rPr>
          <w:rFonts w:ascii="Arial" w:hAnsi="Arial" w:cs="Arial"/>
          <w:color w:val="000000"/>
        </w:rPr>
        <w:tab/>
        <w:t>Lotyši, kterým by případná výhra výrazně přiblížila čtvrtfinále,</w:t>
      </w:r>
    </w:p>
    <w:p w14:paraId="703567D2" w14:textId="6891CB9D" w:rsidR="009B73FD" w:rsidRPr="00F87D93" w:rsidRDefault="009B73FD" w:rsidP="009B73FD">
      <w:pPr>
        <w:spacing w:after="0" w:line="240" w:lineRule="auto"/>
        <w:ind w:right="414"/>
        <w:jc w:val="right"/>
        <w:rPr>
          <w:rFonts w:ascii="Source Sans Pro" w:eastAsia="Source Sans Pro" w:hAnsi="Source Sans Pro" w:cs="Source Sans Pro"/>
          <w:i/>
          <w:iCs/>
          <w:sz w:val="18"/>
          <w:szCs w:val="18"/>
          <w:lang w:eastAsia="cs-CZ"/>
        </w:rPr>
      </w:pPr>
      <w:r>
        <w:rPr>
          <w:rFonts w:ascii="Source Sans Pro" w:eastAsia="Source Sans Pro" w:hAnsi="Source Sans Pro" w:cs="Source Sans Pro"/>
          <w:i/>
          <w:iCs/>
          <w:sz w:val="18"/>
          <w:szCs w:val="18"/>
          <w:lang w:eastAsia="cs-CZ"/>
        </w:rPr>
        <w:t>(</w:t>
      </w:r>
      <w:r w:rsidRPr="00F87D93">
        <w:rPr>
          <w:rFonts w:ascii="Source Sans Pro" w:eastAsia="Source Sans Pro" w:hAnsi="Source Sans Pro" w:cs="Source Sans Pro"/>
          <w:i/>
          <w:iCs/>
          <w:sz w:val="18"/>
          <w:szCs w:val="18"/>
          <w:lang w:eastAsia="cs-CZ"/>
        </w:rPr>
        <w:t>Brož, F</w:t>
      </w:r>
      <w:r>
        <w:rPr>
          <w:rFonts w:ascii="Source Sans Pro" w:eastAsia="Source Sans Pro" w:hAnsi="Source Sans Pro" w:cs="Source Sans Pro"/>
          <w:i/>
          <w:iCs/>
          <w:sz w:val="18"/>
          <w:szCs w:val="18"/>
          <w:lang w:eastAsia="cs-CZ"/>
        </w:rPr>
        <w:t>.: Hokejové MS 2012 v testových úlohách</w:t>
      </w:r>
      <w:r w:rsidRPr="00F87D93">
        <w:rPr>
          <w:rFonts w:ascii="Source Sans Pro" w:eastAsia="Source Sans Pro" w:hAnsi="Source Sans Pro" w:cs="Source Sans Pro"/>
          <w:i/>
          <w:iCs/>
          <w:sz w:val="18"/>
          <w:szCs w:val="18"/>
          <w:lang w:eastAsia="cs-CZ"/>
        </w:rPr>
        <w:t xml:space="preserve">, s. </w:t>
      </w:r>
      <w:r w:rsidR="00941A37">
        <w:rPr>
          <w:rFonts w:ascii="Source Sans Pro" w:eastAsia="Source Sans Pro" w:hAnsi="Source Sans Pro" w:cs="Source Sans Pro"/>
          <w:i/>
          <w:iCs/>
          <w:sz w:val="18"/>
          <w:szCs w:val="18"/>
          <w:lang w:eastAsia="cs-CZ"/>
        </w:rPr>
        <w:t>58</w:t>
      </w:r>
      <w:r>
        <w:rPr>
          <w:rFonts w:ascii="Source Sans Pro" w:eastAsia="Source Sans Pro" w:hAnsi="Source Sans Pro" w:cs="Source Sans Pro"/>
          <w:i/>
          <w:iCs/>
          <w:sz w:val="18"/>
          <w:szCs w:val="18"/>
          <w:lang w:eastAsia="cs-CZ"/>
        </w:rPr>
        <w:t>)</w:t>
      </w:r>
    </w:p>
    <w:p w14:paraId="6BA309DD" w14:textId="77777777" w:rsidR="008B01FB" w:rsidRPr="008B01FB" w:rsidRDefault="008B01FB" w:rsidP="008B01FB">
      <w:pPr>
        <w:spacing w:after="0" w:line="240" w:lineRule="auto"/>
        <w:jc w:val="right"/>
        <w:rPr>
          <w:rFonts w:ascii="Source Sans Pro" w:eastAsia="Source Sans Pro" w:hAnsi="Source Sans Pro" w:cs="Source Sans Pro"/>
          <w:i/>
          <w:iCs/>
          <w:sz w:val="18"/>
          <w:szCs w:val="18"/>
          <w:lang w:eastAsia="cs-CZ"/>
        </w:rPr>
      </w:pPr>
    </w:p>
    <w:p w14:paraId="2EEFAE84" w14:textId="4380E749" w:rsidR="00932F3F" w:rsidRDefault="00932F3F" w:rsidP="00194B7F">
      <w:pPr>
        <w:pStyle w:val="Sebereflexeka"/>
      </w:pPr>
    </w:p>
    <w:p w14:paraId="4335C6AB" w14:textId="01135E39" w:rsidR="005E395E" w:rsidRDefault="005E395E">
      <w:pPr>
        <w:rPr>
          <w:rFonts w:ascii="Arial" w:eastAsia="Arial" w:hAnsi="Arial" w:cs="Arial"/>
          <w:b/>
          <w:noProof/>
          <w:color w:val="F030A1"/>
          <w:sz w:val="28"/>
        </w:rPr>
      </w:pPr>
      <w:r>
        <w:br w:type="page"/>
      </w:r>
    </w:p>
    <w:p w14:paraId="5F126ADA" w14:textId="012CC4DB" w:rsidR="005E395E" w:rsidRDefault="005E395E" w:rsidP="005E395E">
      <w:pPr>
        <w:pStyle w:val="kol-zadn"/>
        <w:ind w:left="284"/>
      </w:pPr>
      <w:r>
        <w:lastRenderedPageBreak/>
        <w:t>Řešení</w:t>
      </w:r>
    </w:p>
    <w:p w14:paraId="2D88B1D8" w14:textId="7327A3F9" w:rsidR="005E395E" w:rsidRDefault="005E395E" w:rsidP="005E395E">
      <w:pPr>
        <w:pStyle w:val="kol-zadn"/>
        <w:numPr>
          <w:ilvl w:val="0"/>
          <w:numId w:val="49"/>
        </w:numPr>
        <w:rPr>
          <w:b w:val="0"/>
          <w:bCs/>
        </w:rPr>
      </w:pPr>
      <w:r>
        <w:rPr>
          <w:b w:val="0"/>
          <w:bCs/>
        </w:rPr>
        <w:t>3:0</w:t>
      </w:r>
    </w:p>
    <w:p w14:paraId="52CA8111" w14:textId="3673C1F3" w:rsidR="005E395E" w:rsidRDefault="005E395E" w:rsidP="005E395E">
      <w:pPr>
        <w:pStyle w:val="kol-zadn"/>
        <w:numPr>
          <w:ilvl w:val="0"/>
          <w:numId w:val="49"/>
        </w:numPr>
        <w:rPr>
          <w:b w:val="0"/>
          <w:bCs/>
        </w:rPr>
      </w:pPr>
      <w:r>
        <w:rPr>
          <w:b w:val="0"/>
          <w:bCs/>
        </w:rPr>
        <w:t>B)</w:t>
      </w:r>
    </w:p>
    <w:p w14:paraId="11E4567B" w14:textId="3AE81478" w:rsidR="005E395E" w:rsidRDefault="005E395E" w:rsidP="005E395E">
      <w:pPr>
        <w:pStyle w:val="kol-zadn"/>
        <w:numPr>
          <w:ilvl w:val="0"/>
          <w:numId w:val="49"/>
        </w:numPr>
        <w:rPr>
          <w:b w:val="0"/>
          <w:bCs/>
        </w:rPr>
      </w:pPr>
      <w:r>
        <w:rPr>
          <w:b w:val="0"/>
          <w:bCs/>
        </w:rPr>
        <w:t>A)</w:t>
      </w:r>
    </w:p>
    <w:p w14:paraId="746613A9" w14:textId="554856C9" w:rsidR="005E395E" w:rsidRDefault="005E395E" w:rsidP="005E395E">
      <w:pPr>
        <w:pStyle w:val="kol-zadn"/>
        <w:numPr>
          <w:ilvl w:val="0"/>
          <w:numId w:val="49"/>
        </w:numPr>
        <w:rPr>
          <w:b w:val="0"/>
          <w:bCs/>
        </w:rPr>
      </w:pPr>
      <w:r>
        <w:rPr>
          <w:b w:val="0"/>
          <w:bCs/>
        </w:rPr>
        <w:t>4.1 C), 4.2 E), 4.3 A)</w:t>
      </w:r>
    </w:p>
    <w:p w14:paraId="6718CFF0" w14:textId="3DEE0992" w:rsidR="005E395E" w:rsidRDefault="005E395E" w:rsidP="005E395E">
      <w:pPr>
        <w:pStyle w:val="kol-zadn"/>
        <w:ind w:left="284"/>
        <w:rPr>
          <w:b w:val="0"/>
          <w:bCs/>
        </w:rPr>
      </w:pPr>
    </w:p>
    <w:p w14:paraId="6FF208A4" w14:textId="33427D48" w:rsidR="005E395E" w:rsidRDefault="005E395E" w:rsidP="005E395E">
      <w:pPr>
        <w:pStyle w:val="kol-zadn"/>
        <w:ind w:left="284"/>
        <w:rPr>
          <w:b w:val="0"/>
          <w:bCs/>
        </w:rPr>
      </w:pPr>
    </w:p>
    <w:p w14:paraId="18CCF6D2" w14:textId="77777777" w:rsidR="005E395E" w:rsidRPr="005E395E" w:rsidRDefault="005E395E" w:rsidP="005E395E">
      <w:pPr>
        <w:pStyle w:val="kol-zadn"/>
        <w:ind w:left="284"/>
        <w:rPr>
          <w:b w:val="0"/>
          <w:bCs/>
        </w:rPr>
      </w:pPr>
    </w:p>
    <w:p w14:paraId="60EB91BD" w14:textId="3F154B1F"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CC26" id="Textové pole 2" o:spid="_x0000_s1027"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5.4pt;height:3.6pt" o:bullet="t">
        <v:imagedata r:id="rId1" o:title="odrazka"/>
      </v:shape>
    </w:pict>
  </w:numPicBullet>
  <w:numPicBullet w:numPicBulletId="1">
    <w:pict>
      <v:shape id="_x0000_i1157" type="#_x0000_t75" style="width:5.4pt;height:3.6pt" o:bullet="t">
        <v:imagedata r:id="rId2" o:title="videoodrazka"/>
      </v:shape>
    </w:pict>
  </w:numPicBullet>
  <w:numPicBullet w:numPicBulletId="2">
    <w:pict>
      <v:shape id="_x0000_i1158" type="#_x0000_t75" style="width:13.2pt;height:12pt" o:bullet="t">
        <v:imagedata r:id="rId3" o:title="videoodrazka"/>
      </v:shape>
    </w:pict>
  </w:numPicBullet>
  <w:numPicBullet w:numPicBulletId="3">
    <w:pict>
      <v:shape id="_x0000_i1159" type="#_x0000_t75" style="width:24pt;height:24pt" o:bullet="t">
        <v:imagedata r:id="rId4" o:title="Group 45"/>
      </v:shape>
    </w:pict>
  </w:numPicBullet>
  <w:numPicBullet w:numPicBulletId="4">
    <w:pict>
      <v:shape id="_x0000_i116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BE801EC"/>
    <w:multiLevelType w:val="hybridMultilevel"/>
    <w:tmpl w:val="2DCEAAA8"/>
    <w:lvl w:ilvl="0" w:tplc="EC946C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30"/>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 w:numId="49" w16cid:durableId="18999013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65EF9"/>
    <w:rsid w:val="000A308A"/>
    <w:rsid w:val="000B2B47"/>
    <w:rsid w:val="00106D77"/>
    <w:rsid w:val="0011432B"/>
    <w:rsid w:val="00145BE7"/>
    <w:rsid w:val="00194B7F"/>
    <w:rsid w:val="001E2A79"/>
    <w:rsid w:val="0020026C"/>
    <w:rsid w:val="00215D31"/>
    <w:rsid w:val="002230CF"/>
    <w:rsid w:val="00241D37"/>
    <w:rsid w:val="00257488"/>
    <w:rsid w:val="00263525"/>
    <w:rsid w:val="00271864"/>
    <w:rsid w:val="002C10F6"/>
    <w:rsid w:val="002D5A52"/>
    <w:rsid w:val="002E43B0"/>
    <w:rsid w:val="002E64A8"/>
    <w:rsid w:val="002F2EB6"/>
    <w:rsid w:val="00301E59"/>
    <w:rsid w:val="00302AC8"/>
    <w:rsid w:val="00333B50"/>
    <w:rsid w:val="003366EE"/>
    <w:rsid w:val="00352510"/>
    <w:rsid w:val="003821C4"/>
    <w:rsid w:val="003855C1"/>
    <w:rsid w:val="003A5F0C"/>
    <w:rsid w:val="003A668F"/>
    <w:rsid w:val="003A7C08"/>
    <w:rsid w:val="003C1E11"/>
    <w:rsid w:val="003C46C8"/>
    <w:rsid w:val="003E17E5"/>
    <w:rsid w:val="003F2D72"/>
    <w:rsid w:val="004130DD"/>
    <w:rsid w:val="004210B0"/>
    <w:rsid w:val="00447EEF"/>
    <w:rsid w:val="004744E7"/>
    <w:rsid w:val="004B4448"/>
    <w:rsid w:val="004B6382"/>
    <w:rsid w:val="004B73D3"/>
    <w:rsid w:val="004D1840"/>
    <w:rsid w:val="00512C1B"/>
    <w:rsid w:val="00580E32"/>
    <w:rsid w:val="00595755"/>
    <w:rsid w:val="005A1665"/>
    <w:rsid w:val="005D6867"/>
    <w:rsid w:val="005E2369"/>
    <w:rsid w:val="005E395E"/>
    <w:rsid w:val="005E7074"/>
    <w:rsid w:val="005E7AD1"/>
    <w:rsid w:val="005F251B"/>
    <w:rsid w:val="00643389"/>
    <w:rsid w:val="00646338"/>
    <w:rsid w:val="006B452B"/>
    <w:rsid w:val="006D6094"/>
    <w:rsid w:val="00710BE9"/>
    <w:rsid w:val="007215F5"/>
    <w:rsid w:val="00754984"/>
    <w:rsid w:val="00777383"/>
    <w:rsid w:val="007845D0"/>
    <w:rsid w:val="007D0B28"/>
    <w:rsid w:val="007D2437"/>
    <w:rsid w:val="007D566A"/>
    <w:rsid w:val="007E1C4D"/>
    <w:rsid w:val="007E2F96"/>
    <w:rsid w:val="0081489F"/>
    <w:rsid w:val="008220DE"/>
    <w:rsid w:val="008311C7"/>
    <w:rsid w:val="0083700B"/>
    <w:rsid w:val="008456A5"/>
    <w:rsid w:val="00867E80"/>
    <w:rsid w:val="00870C4B"/>
    <w:rsid w:val="008824CF"/>
    <w:rsid w:val="008B01FB"/>
    <w:rsid w:val="008B3122"/>
    <w:rsid w:val="008C5045"/>
    <w:rsid w:val="009068D6"/>
    <w:rsid w:val="0093051A"/>
    <w:rsid w:val="00932F3F"/>
    <w:rsid w:val="00941A37"/>
    <w:rsid w:val="009507D2"/>
    <w:rsid w:val="009B73FD"/>
    <w:rsid w:val="009D05FB"/>
    <w:rsid w:val="009E5E19"/>
    <w:rsid w:val="009E7073"/>
    <w:rsid w:val="009F1D7C"/>
    <w:rsid w:val="00A56AF2"/>
    <w:rsid w:val="00AD1C92"/>
    <w:rsid w:val="00AD59E1"/>
    <w:rsid w:val="00AE2C5A"/>
    <w:rsid w:val="00B16A1A"/>
    <w:rsid w:val="00B26F80"/>
    <w:rsid w:val="00B53E7A"/>
    <w:rsid w:val="00B87A67"/>
    <w:rsid w:val="00B87CA7"/>
    <w:rsid w:val="00BB44B1"/>
    <w:rsid w:val="00BC46D4"/>
    <w:rsid w:val="00BE41D2"/>
    <w:rsid w:val="00C223E5"/>
    <w:rsid w:val="00C31B60"/>
    <w:rsid w:val="00C63551"/>
    <w:rsid w:val="00C86DD4"/>
    <w:rsid w:val="00CB5595"/>
    <w:rsid w:val="00CC1CA1"/>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65CE"/>
    <w:rsid w:val="00DB4536"/>
    <w:rsid w:val="00DD3FFA"/>
    <w:rsid w:val="00DD6548"/>
    <w:rsid w:val="00DE57E9"/>
    <w:rsid w:val="00DF45C8"/>
    <w:rsid w:val="00E0332A"/>
    <w:rsid w:val="00E10B8F"/>
    <w:rsid w:val="00E54E6C"/>
    <w:rsid w:val="00E77B64"/>
    <w:rsid w:val="00E917E8"/>
    <w:rsid w:val="00EA3EF5"/>
    <w:rsid w:val="00EA7288"/>
    <w:rsid w:val="00ED3DDC"/>
    <w:rsid w:val="00EE3316"/>
    <w:rsid w:val="00F15F6B"/>
    <w:rsid w:val="00F2067A"/>
    <w:rsid w:val="00F279BD"/>
    <w:rsid w:val="00F3021A"/>
    <w:rsid w:val="00F31F42"/>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imni-sporty.erasport.cz/c-14483-ms-v-hokeji-2012-hokejiste-norska-porazili-na-ms-lotyse-a-maji-sanci-na-play-of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predmet/cj-a-literatura"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3</Pages>
  <Words>390</Words>
  <Characters>2305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54</cp:revision>
  <cp:lastPrinted>2023-02-02T17:01:00Z</cp:lastPrinted>
  <dcterms:created xsi:type="dcterms:W3CDTF">2021-08-03T09:29:00Z</dcterms:created>
  <dcterms:modified xsi:type="dcterms:W3CDTF">2023-02-08T21:02:00Z</dcterms:modified>
</cp:coreProperties>
</file>