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85B4" w14:textId="6C8BFC96" w:rsidR="00FA405E" w:rsidRDefault="007D0B28"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Text s úlohami I</w:t>
      </w:r>
    </w:p>
    <w:p w14:paraId="71DCD4C9" w14:textId="45E317A2" w:rsidR="00FA405E" w:rsidRDefault="00D45AB0" w:rsidP="009D05FB">
      <w:pPr>
        <w:pStyle w:val="Popispracovnholistu"/>
        <w:rPr>
          <w:sz w:val="24"/>
        </w:rPr>
      </w:pPr>
      <w:r>
        <w:rPr>
          <w:sz w:val="24"/>
        </w:rPr>
        <w:t xml:space="preserve">Nemusíte být sportovními příznivci, a přesto se můžete při práci se sportovními texty hodně naučit. Sport tady figuruje jen v roli výchozího textu, úlohy ověřují jazykové a čtenářské dovednosti. K tomu, abyste našli v textu jazykové chyby, poznali, jestli informace v textu je, nebo není, našli požadované informace nebo vybrali nejlepší opravu nedostatků v textu, nemusíte umět hrát fotbal. Dokonce ho ani sledovat v televizi…   </w:t>
      </w:r>
    </w:p>
    <w:p w14:paraId="71DCE5BE" w14:textId="27AFF29F" w:rsidR="002E64A8" w:rsidRDefault="002E64A8" w:rsidP="009D05FB">
      <w:pPr>
        <w:pStyle w:val="Popispracovnholistu"/>
        <w:rPr>
          <w:sz w:val="24"/>
        </w:rPr>
      </w:pPr>
      <w:r>
        <w:rPr>
          <w:sz w:val="24"/>
        </w:rPr>
        <w:t>Pracovní list pro</w:t>
      </w:r>
      <w:r w:rsidR="008824CF">
        <w:rPr>
          <w:sz w:val="24"/>
        </w:rPr>
        <w:t xml:space="preserve"> žáky</w:t>
      </w:r>
      <w:r>
        <w:rPr>
          <w:sz w:val="24"/>
        </w:rPr>
        <w:t xml:space="preserve"> </w:t>
      </w:r>
      <w:r w:rsidR="00E10B8F">
        <w:rPr>
          <w:sz w:val="24"/>
        </w:rPr>
        <w:t xml:space="preserve">vyšších ročníků druhého stupně základních škol </w:t>
      </w:r>
      <w:r w:rsidR="00065EF9">
        <w:rPr>
          <w:sz w:val="24"/>
        </w:rPr>
        <w:t>j</w:t>
      </w:r>
      <w:r>
        <w:rPr>
          <w:sz w:val="24"/>
        </w:rPr>
        <w:t xml:space="preserve">e součástí kolekce </w:t>
      </w:r>
      <w:r w:rsidR="00065EF9">
        <w:rPr>
          <w:sz w:val="24"/>
        </w:rPr>
        <w:t xml:space="preserve">Přijímačky ČJL </w:t>
      </w:r>
      <w:r w:rsidR="00D45AB0">
        <w:rPr>
          <w:sz w:val="24"/>
        </w:rPr>
        <w:t>2</w:t>
      </w:r>
      <w:r w:rsidR="00065EF9">
        <w:rPr>
          <w:sz w:val="24"/>
        </w:rPr>
        <w:t>022</w:t>
      </w:r>
      <w:r w:rsidR="00D059CC">
        <w:rPr>
          <w:sz w:val="24"/>
        </w:rPr>
        <w:t>, jejímž c</w:t>
      </w:r>
      <w:r w:rsidR="005A1665">
        <w:rPr>
          <w:sz w:val="24"/>
        </w:rPr>
        <w:t xml:space="preserve">ílem je </w:t>
      </w:r>
      <w:r w:rsidR="00065EF9">
        <w:rPr>
          <w:sz w:val="24"/>
        </w:rPr>
        <w:t>pomoci žákům při přípravě na přijímací zkoušky ke studiu na středních školách.</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8B67FC" w:rsidP="005F251B">
      <w:pPr>
        <w:pStyle w:val="Video"/>
        <w:ind w:left="284" w:right="131" w:hanging="284"/>
        <w:rPr>
          <w:color w:val="404040" w:themeColor="text1" w:themeTint="BF"/>
        </w:rPr>
      </w:pPr>
      <w:hyperlink r:id="rId11"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52279ED1" w14:textId="77777777" w:rsidR="003C46C8" w:rsidRPr="00990A87" w:rsidRDefault="003C46C8" w:rsidP="003C46C8">
      <w:pPr>
        <w:keepNext/>
        <w:spacing w:before="240" w:after="60"/>
        <w:outlineLvl w:val="0"/>
        <w:rPr>
          <w:rFonts w:ascii="Arial" w:eastAsia="Times New Roman" w:hAnsi="Arial" w:cs="Arial"/>
          <w:b/>
          <w:bCs/>
          <w:caps/>
          <w:kern w:val="32"/>
        </w:rPr>
      </w:pPr>
      <w:r w:rsidRPr="00990A87">
        <w:rPr>
          <w:rFonts w:ascii="Arial" w:eastAsia="Times New Roman" w:hAnsi="Arial" w:cs="Arial"/>
          <w:b/>
          <w:bCs/>
          <w:caps/>
          <w:kern w:val="32"/>
        </w:rPr>
        <w:t>Výchozí text k</w:t>
      </w:r>
      <w:r>
        <w:rPr>
          <w:rFonts w:ascii="Arial" w:eastAsia="Times New Roman" w:hAnsi="Arial" w:cs="Arial"/>
          <w:b/>
          <w:bCs/>
          <w:caps/>
          <w:kern w:val="32"/>
        </w:rPr>
        <w:t> </w:t>
      </w:r>
      <w:r w:rsidRPr="00990A87">
        <w:rPr>
          <w:rFonts w:ascii="Arial" w:eastAsia="Times New Roman" w:hAnsi="Arial" w:cs="Arial"/>
          <w:b/>
          <w:bCs/>
          <w:caps/>
          <w:kern w:val="32"/>
        </w:rPr>
        <w:t>úlo</w:t>
      </w:r>
      <w:r>
        <w:rPr>
          <w:rFonts w:ascii="Arial" w:eastAsia="Times New Roman" w:hAnsi="Arial" w:cs="Arial"/>
          <w:b/>
          <w:bCs/>
          <w:caps/>
          <w:kern w:val="32"/>
        </w:rPr>
        <w:t xml:space="preserve">hám 1-8 </w:t>
      </w:r>
    </w:p>
    <w:p w14:paraId="5504A4B8" w14:textId="77777777" w:rsidR="003C46C8" w:rsidRDefault="003C46C8" w:rsidP="003C46C8">
      <w:pPr>
        <w:pStyle w:val="Zhlav"/>
      </w:pPr>
    </w:p>
    <w:p w14:paraId="7896ABF6" w14:textId="67C84E4A" w:rsidR="00D45AB0" w:rsidRPr="003C46C8" w:rsidRDefault="00D45AB0" w:rsidP="003C46C8">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b/>
          <w:caps/>
          <w:color w:val="000000"/>
        </w:rPr>
      </w:pPr>
      <w:r w:rsidRPr="003C46C8">
        <w:rPr>
          <w:rFonts w:ascii="Arial" w:hAnsi="Arial" w:cs="Arial"/>
          <w:b/>
          <w:caps/>
          <w:color w:val="000000"/>
        </w:rPr>
        <w:t>česko–řecko</w:t>
      </w:r>
    </w:p>
    <w:p w14:paraId="475005EF" w14:textId="1E17EF2B" w:rsidR="00D45AB0" w:rsidRPr="003C46C8" w:rsidRDefault="00D45AB0" w:rsidP="003C46C8">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rPr>
      </w:pPr>
      <w:r w:rsidRPr="003C46C8">
        <w:rPr>
          <w:rFonts w:ascii="Arial" w:hAnsi="Arial" w:cs="Arial"/>
          <w:color w:val="000000"/>
        </w:rPr>
        <w:t xml:space="preserve">Jiráček dal sedmý nejrychlejší gól historie evropských šampionátů a zlomil české prokletí v duelech </w:t>
      </w:r>
      <w:r w:rsidR="003C46C8">
        <w:rPr>
          <w:rFonts w:ascii="Arial" w:hAnsi="Arial" w:cs="Arial"/>
          <w:color w:val="000000"/>
        </w:rPr>
        <w:br/>
      </w:r>
      <w:r w:rsidRPr="003C46C8">
        <w:rPr>
          <w:rFonts w:ascii="Arial" w:hAnsi="Arial" w:cs="Arial"/>
          <w:color w:val="000000"/>
        </w:rPr>
        <w:t>s Řeky, proti kterým se naposledy ve vzájemném utkání prosadil Jan Berger v roce 1984. Český celek při prvním gólu dokonale využil nedorozumění ve středu řecké obrany, z níž po prvním duelu s Polskem vypadli oba stabilní stopeři.</w:t>
      </w:r>
    </w:p>
    <w:p w14:paraId="64008E8B" w14:textId="77777777" w:rsidR="00D45AB0" w:rsidRPr="003C46C8" w:rsidRDefault="00D45AB0" w:rsidP="003C46C8">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rPr>
      </w:pPr>
      <w:r w:rsidRPr="003C46C8">
        <w:rPr>
          <w:rFonts w:ascii="Arial" w:hAnsi="Arial" w:cs="Arial"/>
          <w:color w:val="000000"/>
        </w:rPr>
        <w:t xml:space="preserve">A v šesté minutě Řekové propadli podruhé: bek </w:t>
      </w:r>
      <w:proofErr w:type="spellStart"/>
      <w:r w:rsidRPr="003C46C8">
        <w:rPr>
          <w:rFonts w:ascii="Arial" w:hAnsi="Arial" w:cs="Arial"/>
          <w:color w:val="000000"/>
        </w:rPr>
        <w:t>Gebre</w:t>
      </w:r>
      <w:proofErr w:type="spellEnd"/>
      <w:r w:rsidRPr="003C46C8">
        <w:rPr>
          <w:rFonts w:ascii="Arial" w:hAnsi="Arial" w:cs="Arial"/>
          <w:color w:val="000000"/>
        </w:rPr>
        <w:t xml:space="preserve"> </w:t>
      </w:r>
      <w:proofErr w:type="spellStart"/>
      <w:r w:rsidRPr="003C46C8">
        <w:rPr>
          <w:rFonts w:ascii="Arial" w:hAnsi="Arial" w:cs="Arial"/>
          <w:color w:val="000000"/>
        </w:rPr>
        <w:t>Selassie</w:t>
      </w:r>
      <w:proofErr w:type="spellEnd"/>
      <w:r w:rsidRPr="003C46C8">
        <w:rPr>
          <w:rFonts w:ascii="Arial" w:hAnsi="Arial" w:cs="Arial"/>
          <w:color w:val="000000"/>
        </w:rPr>
        <w:t xml:space="preserve"> od brankové čáry nasměroval míč před branku, kde se důraznou koncovkou prosadil Pilař. Ten se na Euru střelecky blýskl už ve druhém utkání, Češi se navíc postarali dvěma brankami do šesté minuty o historický rekord turnaje.</w:t>
      </w:r>
    </w:p>
    <w:p w14:paraId="046959D8" w14:textId="173F1133" w:rsidR="00D45AB0" w:rsidRPr="003C46C8" w:rsidRDefault="00D45AB0" w:rsidP="003C46C8">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rPr>
      </w:pPr>
      <w:r w:rsidRPr="003C46C8">
        <w:rPr>
          <w:rFonts w:ascii="Arial" w:hAnsi="Arial" w:cs="Arial"/>
          <w:color w:val="000000"/>
        </w:rPr>
        <w:t xml:space="preserve">„Jsem rád, že dávám góly a pomáhám týmu uspět,“ těšilo Pilaře. „Překvapili jsme je, v šesti minutách jsme dali dva góly, což byl krásný začátek. To jsme potřebovali pro uklidnění, sebedůvěru a mohli jsme hrát v klidu. Pak skvěle zabrala defenziva a krásně jsme to ubránili.“ </w:t>
      </w:r>
    </w:p>
    <w:p w14:paraId="58A863CC" w14:textId="793B5EDF" w:rsidR="00D45AB0" w:rsidRPr="003C46C8" w:rsidRDefault="00D45AB0" w:rsidP="003C46C8">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rPr>
      </w:pPr>
      <w:r w:rsidRPr="003C46C8">
        <w:rPr>
          <w:rFonts w:ascii="Arial" w:hAnsi="Arial" w:cs="Arial"/>
          <w:color w:val="000000"/>
        </w:rPr>
        <w:t xml:space="preserve">Mistři Evropy z roku 2004 vypadali na odpis, podobně jako v prvním duelu s Polskem. V kvalifikaci ani jednou dvě branky neinkasovali. Proti českému výběru navíc ve 22. minutě přišli o zraněného gólmana </w:t>
      </w:r>
      <w:proofErr w:type="spellStart"/>
      <w:r w:rsidRPr="003C46C8">
        <w:rPr>
          <w:rFonts w:ascii="Arial" w:hAnsi="Arial" w:cs="Arial"/>
          <w:color w:val="000000"/>
        </w:rPr>
        <w:t>Chalkiase</w:t>
      </w:r>
      <w:proofErr w:type="spellEnd"/>
      <w:r w:rsidRPr="003C46C8">
        <w:rPr>
          <w:rFonts w:ascii="Arial" w:hAnsi="Arial" w:cs="Arial"/>
          <w:color w:val="000000"/>
        </w:rPr>
        <w:t xml:space="preserve">. Ale toho do přestávky postrašil jen Rosický. Řecký soubor se z těžkých ran sbíral pomalu. Poprvé zahrozil </w:t>
      </w:r>
      <w:proofErr w:type="spellStart"/>
      <w:r w:rsidRPr="003C46C8">
        <w:rPr>
          <w:rFonts w:ascii="Arial" w:hAnsi="Arial" w:cs="Arial"/>
          <w:color w:val="000000"/>
        </w:rPr>
        <w:t>Fotakis</w:t>
      </w:r>
      <w:proofErr w:type="spellEnd"/>
      <w:r w:rsidRPr="003C46C8">
        <w:rPr>
          <w:rFonts w:ascii="Arial" w:hAnsi="Arial" w:cs="Arial"/>
          <w:color w:val="000000"/>
        </w:rPr>
        <w:t>, jehož radost ze snížení pokazil signalizovaný ofsajd.</w:t>
      </w:r>
    </w:p>
    <w:p w14:paraId="4F096904" w14:textId="69839D6D" w:rsidR="00D45AB0" w:rsidRPr="003C46C8" w:rsidRDefault="00D45AB0" w:rsidP="003C46C8">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rPr>
      </w:pPr>
      <w:r w:rsidRPr="003C46C8">
        <w:rPr>
          <w:rFonts w:ascii="Arial" w:hAnsi="Arial" w:cs="Arial"/>
          <w:color w:val="000000"/>
        </w:rPr>
        <w:t xml:space="preserve">Možné české potíže v poločase ale předznamenalo střídání Rosického, který kvůli nespecifikovanému zranění u paty přepustil místo na trávníku Kolářovi. V 53. minutě se navíc nedorozuměli stoper </w:t>
      </w:r>
      <w:proofErr w:type="spellStart"/>
      <w:r w:rsidRPr="003C46C8">
        <w:rPr>
          <w:rFonts w:ascii="Arial" w:hAnsi="Arial" w:cs="Arial"/>
          <w:color w:val="000000"/>
        </w:rPr>
        <w:t>Sivok</w:t>
      </w:r>
      <w:proofErr w:type="spellEnd"/>
      <w:r w:rsidRPr="003C46C8">
        <w:rPr>
          <w:rFonts w:ascii="Arial" w:hAnsi="Arial" w:cs="Arial"/>
          <w:color w:val="000000"/>
        </w:rPr>
        <w:t xml:space="preserve"> </w:t>
      </w:r>
      <w:r w:rsidR="003C46C8">
        <w:rPr>
          <w:rFonts w:ascii="Arial" w:hAnsi="Arial" w:cs="Arial"/>
          <w:color w:val="000000"/>
        </w:rPr>
        <w:br/>
      </w:r>
      <w:r w:rsidRPr="003C46C8">
        <w:rPr>
          <w:rFonts w:ascii="Arial" w:hAnsi="Arial" w:cs="Arial"/>
          <w:color w:val="000000"/>
        </w:rPr>
        <w:t xml:space="preserve">s brankářem Čechem, kterému z rukavic vypadl „tuctový“ centr, a střídající </w:t>
      </w:r>
      <w:proofErr w:type="spellStart"/>
      <w:r w:rsidRPr="003C46C8">
        <w:rPr>
          <w:rFonts w:ascii="Arial" w:hAnsi="Arial" w:cs="Arial"/>
          <w:color w:val="000000"/>
        </w:rPr>
        <w:t>Gekas</w:t>
      </w:r>
      <w:proofErr w:type="spellEnd"/>
      <w:r w:rsidRPr="003C46C8">
        <w:rPr>
          <w:rFonts w:ascii="Arial" w:hAnsi="Arial" w:cs="Arial"/>
          <w:color w:val="000000"/>
        </w:rPr>
        <w:t xml:space="preserve"> lehce zápas zdramatizoval. </w:t>
      </w:r>
      <w:proofErr w:type="spellStart"/>
      <w:r w:rsidRPr="003C46C8">
        <w:rPr>
          <w:rFonts w:ascii="Arial" w:hAnsi="Arial" w:cs="Arial"/>
          <w:color w:val="000000"/>
        </w:rPr>
        <w:t>Gekas</w:t>
      </w:r>
      <w:proofErr w:type="spellEnd"/>
      <w:r w:rsidRPr="003C46C8">
        <w:rPr>
          <w:rFonts w:ascii="Arial" w:hAnsi="Arial" w:cs="Arial"/>
          <w:color w:val="000000"/>
        </w:rPr>
        <w:t xml:space="preserve"> dal vzpomenout na páteční duel, kdy řeckou branku také zařídil v poločase nasazený muž z lavičky </w:t>
      </w:r>
      <w:proofErr w:type="spellStart"/>
      <w:r w:rsidRPr="003C46C8">
        <w:rPr>
          <w:rFonts w:ascii="Arial" w:hAnsi="Arial" w:cs="Arial"/>
          <w:color w:val="000000"/>
        </w:rPr>
        <w:t>Salpingidis</w:t>
      </w:r>
      <w:proofErr w:type="spellEnd"/>
      <w:r w:rsidRPr="003C46C8">
        <w:rPr>
          <w:rFonts w:ascii="Arial" w:hAnsi="Arial" w:cs="Arial"/>
          <w:color w:val="000000"/>
        </w:rPr>
        <w:t>.</w:t>
      </w:r>
    </w:p>
    <w:p w14:paraId="48D525CF" w14:textId="2D2406B9" w:rsidR="00D45AB0" w:rsidRPr="003C46C8" w:rsidRDefault="00D45AB0" w:rsidP="003C46C8">
      <w:pPr>
        <w:keepNext/>
        <w:keepLines/>
        <w:pBdr>
          <w:top w:val="single" w:sz="4" w:space="1" w:color="auto"/>
          <w:left w:val="single" w:sz="4" w:space="4" w:color="auto"/>
          <w:bottom w:val="single" w:sz="4" w:space="1" w:color="auto"/>
          <w:right w:val="single" w:sz="4" w:space="4" w:color="auto"/>
        </w:pBdr>
        <w:tabs>
          <w:tab w:val="left" w:pos="5535"/>
        </w:tabs>
        <w:ind w:left="110" w:right="160" w:firstLine="330"/>
        <w:rPr>
          <w:rFonts w:ascii="Arial" w:hAnsi="Arial" w:cs="Arial"/>
          <w:color w:val="000000"/>
        </w:rPr>
      </w:pPr>
      <w:r w:rsidRPr="003C46C8">
        <w:rPr>
          <w:rFonts w:ascii="Arial" w:hAnsi="Arial" w:cs="Arial"/>
          <w:color w:val="000000"/>
        </w:rPr>
        <w:t>Branka Čechy viditelně znejistila. Soupeři oproti prvnímu dějství bez Rosického přenechali střed pole a v hluboké defenzivě odvraceli řecké výpady. A na tribunách trnuli i čeští fanoušci, kteří před tím díky velké přesile v hledišti měli nad hloučkem řeckých „</w:t>
      </w:r>
      <w:proofErr w:type="spellStart"/>
      <w:r w:rsidRPr="003C46C8">
        <w:rPr>
          <w:rFonts w:ascii="Arial" w:hAnsi="Arial" w:cs="Arial"/>
          <w:color w:val="000000"/>
        </w:rPr>
        <w:t>fans</w:t>
      </w:r>
      <w:proofErr w:type="spellEnd"/>
      <w:r w:rsidRPr="003C46C8">
        <w:rPr>
          <w:rFonts w:ascii="Arial" w:hAnsi="Arial" w:cs="Arial"/>
          <w:color w:val="000000"/>
        </w:rPr>
        <w:t>“ navrch. Češi ale řecký nápor a dlouhé nákopy už ustáli, pak s fanoušky bouřlivě slavili vítězství na Euru po čtyřech letech.</w:t>
      </w:r>
      <w:r w:rsidR="003C46C8">
        <w:rPr>
          <w:rFonts w:ascii="Arial" w:hAnsi="Arial" w:cs="Arial"/>
          <w:color w:val="000000"/>
        </w:rPr>
        <w:br/>
      </w:r>
      <w:r w:rsidRPr="003C46C8">
        <w:rPr>
          <w:rFonts w:ascii="Arial" w:hAnsi="Arial" w:cs="Arial"/>
          <w:i/>
          <w:iCs/>
          <w:color w:val="000000"/>
          <w:sz w:val="18"/>
          <w:szCs w:val="18"/>
        </w:rPr>
        <w:t>(</w:t>
      </w:r>
      <w:hyperlink r:id="rId12" w:history="1">
        <w:r w:rsidRPr="003C46C8">
          <w:rPr>
            <w:rFonts w:ascii="Arial" w:hAnsi="Arial" w:cs="Arial"/>
            <w:i/>
            <w:iCs/>
            <w:color w:val="000000"/>
            <w:sz w:val="18"/>
            <w:szCs w:val="18"/>
          </w:rPr>
          <w:t>http://www.sportovninoviny.cz</w:t>
        </w:r>
      </w:hyperlink>
      <w:r w:rsidRPr="003C46C8">
        <w:rPr>
          <w:rFonts w:ascii="Arial" w:hAnsi="Arial" w:cs="Arial"/>
          <w:i/>
          <w:iCs/>
          <w:color w:val="000000"/>
          <w:sz w:val="18"/>
          <w:szCs w:val="18"/>
        </w:rPr>
        <w:t>)</w:t>
      </w:r>
    </w:p>
    <w:p w14:paraId="341862C5"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6330CBDC" w14:textId="77777777" w:rsidR="003C46C8" w:rsidRDefault="003C46C8" w:rsidP="003C46C8">
      <w:pPr>
        <w:pStyle w:val="kol-zadn"/>
        <w:ind w:left="284" w:hanging="284"/>
      </w:pPr>
    </w:p>
    <w:p w14:paraId="25454C07" w14:textId="77777777" w:rsidR="003C46C8" w:rsidRDefault="003C46C8" w:rsidP="003C46C8">
      <w:pPr>
        <w:pStyle w:val="kol-zadn"/>
        <w:ind w:left="284" w:hanging="284"/>
      </w:pPr>
    </w:p>
    <w:p w14:paraId="269200FA" w14:textId="738D318E" w:rsidR="00D45AB0" w:rsidRPr="003C46C8" w:rsidRDefault="00D45AB0" w:rsidP="003C46C8">
      <w:pPr>
        <w:pStyle w:val="kol-zadn"/>
        <w:ind w:left="284" w:hanging="284"/>
      </w:pPr>
      <w:r w:rsidRPr="003C46C8">
        <w:lastRenderedPageBreak/>
        <w:t>1</w:t>
      </w:r>
      <w:r w:rsidR="003C46C8">
        <w:t>.</w:t>
      </w:r>
      <w:r w:rsidRPr="003C46C8">
        <w:tab/>
        <w:t>Určete na základě článku výsledek utkání Česko–Řecko:</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1F917E1F" w14:textId="77777777" w:rsidR="003C46C8" w:rsidRDefault="003C46C8" w:rsidP="003C46C8">
      <w:pPr>
        <w:pStyle w:val="kol-zadn"/>
        <w:ind w:left="284" w:hanging="284"/>
      </w:pPr>
    </w:p>
    <w:p w14:paraId="01F2EE7E" w14:textId="0AB31C5C" w:rsidR="00D45AB0" w:rsidRDefault="00D45AB0" w:rsidP="003C46C8">
      <w:pPr>
        <w:pStyle w:val="kol-zadn"/>
        <w:ind w:left="284" w:hanging="284"/>
      </w:pPr>
      <w:r w:rsidRPr="003C46C8">
        <w:t>2</w:t>
      </w:r>
      <w:r w:rsidR="003C46C8">
        <w:t>.</w:t>
      </w:r>
      <w:r w:rsidRPr="003C46C8">
        <w:tab/>
        <w:t>Nalezněte v článku víceslovná pojmenování užitá pro označení řeckého týmu:</w:t>
      </w:r>
    </w:p>
    <w:p w14:paraId="1D8A528C" w14:textId="77777777" w:rsidR="003C46C8" w:rsidRPr="003C46C8" w:rsidRDefault="003C46C8" w:rsidP="003C46C8">
      <w:pPr>
        <w:pStyle w:val="kol-zadn"/>
        <w:ind w:left="284" w:hanging="284"/>
      </w:pPr>
    </w:p>
    <w:p w14:paraId="5FB3FF1C"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174EBCE1" w14:textId="45373121" w:rsidR="00D45AB0" w:rsidRDefault="00D45AB0" w:rsidP="003C46C8">
      <w:pPr>
        <w:pStyle w:val="kol-zadn"/>
        <w:ind w:left="284" w:hanging="284"/>
      </w:pPr>
      <w:r w:rsidRPr="003C46C8">
        <w:t>3</w:t>
      </w:r>
      <w:r w:rsidR="003C46C8">
        <w:t>.</w:t>
      </w:r>
      <w:r w:rsidRPr="003C46C8">
        <w:tab/>
        <w:t>Napište příjmení fotbalistů, kte</w:t>
      </w:r>
      <w:r w:rsidR="004E792F">
        <w:t>ří</w:t>
      </w:r>
      <w:bookmarkStart w:id="0" w:name="_GoBack"/>
      <w:bookmarkEnd w:id="0"/>
      <w:r w:rsidRPr="003C46C8">
        <w:t xml:space="preserve"> přišli na hřiště jako střídající hráči:</w:t>
      </w:r>
    </w:p>
    <w:p w14:paraId="73CA12DC" w14:textId="77777777" w:rsidR="003C46C8" w:rsidRPr="003C46C8" w:rsidRDefault="003C46C8" w:rsidP="003C46C8">
      <w:pPr>
        <w:pStyle w:val="kol-zadn"/>
        <w:ind w:left="284" w:hanging="284"/>
      </w:pPr>
    </w:p>
    <w:p w14:paraId="42B0B6D7" w14:textId="77777777" w:rsidR="00D45AB0" w:rsidRPr="005A1C4E" w:rsidRDefault="00D45AB0" w:rsidP="003C46C8">
      <w:pPr>
        <w:keepNext/>
        <w:keepLines/>
        <w:tabs>
          <w:tab w:val="left" w:pos="708"/>
        </w:tabs>
        <w:ind w:left="709" w:hanging="425"/>
        <w:rPr>
          <w:rFonts w:ascii="Arial" w:eastAsia="Times New Roman" w:hAnsi="Arial" w:cs="Times New Roman"/>
          <w:b/>
          <w:sz w:val="8"/>
          <w:szCs w:val="8"/>
          <w:lang w:eastAsia="cs-CZ"/>
        </w:rPr>
      </w:pPr>
    </w:p>
    <w:p w14:paraId="10632B4D" w14:textId="17AD6F22" w:rsidR="00D45AB0" w:rsidRPr="003C46C8" w:rsidRDefault="00D45AB0" w:rsidP="003C46C8">
      <w:pPr>
        <w:pStyle w:val="kol-zadn"/>
        <w:ind w:left="284" w:hanging="284"/>
      </w:pPr>
      <w:r w:rsidRPr="003C46C8">
        <w:t>4</w:t>
      </w:r>
      <w:r w:rsidR="003C46C8">
        <w:t>.</w:t>
      </w:r>
      <w:r w:rsidRPr="003C46C8">
        <w:tab/>
        <w:t xml:space="preserve">Která z následujících možností nejlépe upravuje větu </w:t>
      </w:r>
      <w:r w:rsidRPr="003C46C8">
        <w:rPr>
          <w:i/>
          <w:iCs/>
        </w:rPr>
        <w:t>V 53. minutě se navíc nedorozuměli stoper Sivok s brankářem Čechem</w:t>
      </w:r>
      <w:r w:rsidRPr="003C46C8">
        <w:t>?</w:t>
      </w:r>
    </w:p>
    <w:p w14:paraId="4780F09B" w14:textId="77777777" w:rsidR="00D45AB0" w:rsidRPr="003C46C8" w:rsidRDefault="00D45AB0" w:rsidP="003C46C8">
      <w:pPr>
        <w:keepNext/>
        <w:keepLines/>
        <w:tabs>
          <w:tab w:val="left" w:pos="708"/>
        </w:tabs>
        <w:ind w:left="709" w:hanging="425"/>
        <w:rPr>
          <w:rFonts w:ascii="Arial" w:hAnsi="Arial" w:cs="Arial"/>
          <w:color w:val="000000"/>
        </w:rPr>
      </w:pPr>
      <w:r w:rsidRPr="003C46C8">
        <w:rPr>
          <w:rFonts w:ascii="Arial" w:hAnsi="Arial" w:cs="Arial"/>
          <w:color w:val="000000"/>
        </w:rPr>
        <w:t>A)</w:t>
      </w:r>
      <w:r w:rsidRPr="003C46C8">
        <w:rPr>
          <w:rFonts w:ascii="Arial" w:hAnsi="Arial" w:cs="Arial"/>
          <w:color w:val="000000"/>
        </w:rPr>
        <w:tab/>
        <w:t xml:space="preserve">V 53. minutě se navíc nerozuměli stoper </w:t>
      </w:r>
      <w:proofErr w:type="spellStart"/>
      <w:r w:rsidRPr="003C46C8">
        <w:rPr>
          <w:rFonts w:ascii="Arial" w:hAnsi="Arial" w:cs="Arial"/>
          <w:color w:val="000000"/>
        </w:rPr>
        <w:t>Sivok</w:t>
      </w:r>
      <w:proofErr w:type="spellEnd"/>
      <w:r w:rsidRPr="003C46C8">
        <w:rPr>
          <w:rFonts w:ascii="Arial" w:hAnsi="Arial" w:cs="Arial"/>
          <w:color w:val="000000"/>
        </w:rPr>
        <w:t xml:space="preserve"> s brankářem Čechem, </w:t>
      </w:r>
    </w:p>
    <w:p w14:paraId="389B36A9" w14:textId="77777777" w:rsidR="00D45AB0" w:rsidRPr="003C46C8" w:rsidRDefault="00D45AB0" w:rsidP="003C46C8">
      <w:pPr>
        <w:keepNext/>
        <w:keepLines/>
        <w:tabs>
          <w:tab w:val="left" w:pos="708"/>
        </w:tabs>
        <w:ind w:left="709" w:hanging="425"/>
        <w:rPr>
          <w:rFonts w:ascii="Arial" w:hAnsi="Arial" w:cs="Arial"/>
          <w:color w:val="000000"/>
        </w:rPr>
      </w:pPr>
      <w:r w:rsidRPr="003C46C8">
        <w:rPr>
          <w:rFonts w:ascii="Arial" w:hAnsi="Arial" w:cs="Arial"/>
          <w:color w:val="000000"/>
        </w:rPr>
        <w:t>B)</w:t>
      </w:r>
      <w:r w:rsidRPr="003C46C8">
        <w:rPr>
          <w:rFonts w:ascii="Arial" w:hAnsi="Arial" w:cs="Arial"/>
          <w:color w:val="000000"/>
        </w:rPr>
        <w:tab/>
        <w:t xml:space="preserve">V 53. minutě si navíc nesrozuměli stoper </w:t>
      </w:r>
      <w:proofErr w:type="spellStart"/>
      <w:r w:rsidRPr="003C46C8">
        <w:rPr>
          <w:rFonts w:ascii="Arial" w:hAnsi="Arial" w:cs="Arial"/>
          <w:color w:val="000000"/>
        </w:rPr>
        <w:t>Sivok</w:t>
      </w:r>
      <w:proofErr w:type="spellEnd"/>
      <w:r w:rsidRPr="003C46C8">
        <w:rPr>
          <w:rFonts w:ascii="Arial" w:hAnsi="Arial" w:cs="Arial"/>
          <w:color w:val="000000"/>
        </w:rPr>
        <w:t xml:space="preserve"> s brankářem Čechem,</w:t>
      </w:r>
    </w:p>
    <w:p w14:paraId="358CCEC2" w14:textId="77777777" w:rsidR="00D45AB0" w:rsidRPr="003C46C8" w:rsidRDefault="00D45AB0" w:rsidP="003C46C8">
      <w:pPr>
        <w:keepNext/>
        <w:keepLines/>
        <w:tabs>
          <w:tab w:val="left" w:pos="708"/>
        </w:tabs>
        <w:ind w:left="709" w:hanging="425"/>
        <w:rPr>
          <w:rFonts w:ascii="Arial" w:hAnsi="Arial" w:cs="Arial"/>
          <w:color w:val="000000"/>
        </w:rPr>
      </w:pPr>
      <w:r w:rsidRPr="003C46C8">
        <w:rPr>
          <w:rFonts w:ascii="Arial" w:hAnsi="Arial" w:cs="Arial"/>
          <w:color w:val="000000"/>
        </w:rPr>
        <w:t>C)</w:t>
      </w:r>
      <w:r w:rsidRPr="003C46C8">
        <w:rPr>
          <w:rFonts w:ascii="Arial" w:hAnsi="Arial" w:cs="Arial"/>
          <w:color w:val="000000"/>
        </w:rPr>
        <w:tab/>
        <w:t xml:space="preserve">V 53. minutě si navíc neporozuměli stoper </w:t>
      </w:r>
      <w:proofErr w:type="spellStart"/>
      <w:r w:rsidRPr="003C46C8">
        <w:rPr>
          <w:rFonts w:ascii="Arial" w:hAnsi="Arial" w:cs="Arial"/>
          <w:color w:val="000000"/>
        </w:rPr>
        <w:t>Sivok</w:t>
      </w:r>
      <w:proofErr w:type="spellEnd"/>
      <w:r w:rsidRPr="003C46C8">
        <w:rPr>
          <w:rFonts w:ascii="Arial" w:hAnsi="Arial" w:cs="Arial"/>
          <w:color w:val="000000"/>
        </w:rPr>
        <w:t xml:space="preserve"> s brankářem Čechem,</w:t>
      </w:r>
    </w:p>
    <w:p w14:paraId="4E2ACD4D" w14:textId="67EECFA5" w:rsidR="00D45AB0" w:rsidRPr="003C46C8" w:rsidRDefault="00D45AB0" w:rsidP="003C46C8">
      <w:pPr>
        <w:keepNext/>
        <w:keepLines/>
        <w:tabs>
          <w:tab w:val="left" w:pos="708"/>
        </w:tabs>
        <w:ind w:left="709" w:hanging="425"/>
        <w:rPr>
          <w:rFonts w:ascii="Arial" w:hAnsi="Arial" w:cs="Arial"/>
          <w:color w:val="000000"/>
        </w:rPr>
      </w:pPr>
      <w:r w:rsidRPr="003C46C8">
        <w:rPr>
          <w:rFonts w:ascii="Arial" w:hAnsi="Arial" w:cs="Arial"/>
          <w:color w:val="000000"/>
        </w:rPr>
        <w:t>D)</w:t>
      </w:r>
      <w:r w:rsidRPr="003C46C8">
        <w:rPr>
          <w:rFonts w:ascii="Arial" w:hAnsi="Arial" w:cs="Arial"/>
          <w:color w:val="000000"/>
        </w:rPr>
        <w:tab/>
        <w:t xml:space="preserve">V 53. minutě se navíc nevyrozuměli stoper </w:t>
      </w:r>
      <w:proofErr w:type="spellStart"/>
      <w:r w:rsidRPr="003C46C8">
        <w:rPr>
          <w:rFonts w:ascii="Arial" w:hAnsi="Arial" w:cs="Arial"/>
          <w:color w:val="000000"/>
        </w:rPr>
        <w:t>Sivok</w:t>
      </w:r>
      <w:proofErr w:type="spellEnd"/>
      <w:r w:rsidRPr="003C46C8">
        <w:rPr>
          <w:rFonts w:ascii="Arial" w:hAnsi="Arial" w:cs="Arial"/>
          <w:color w:val="000000"/>
        </w:rPr>
        <w:t xml:space="preserve"> s brankářem Čechem,</w:t>
      </w:r>
    </w:p>
    <w:p w14:paraId="5B12E906" w14:textId="77777777" w:rsidR="00D45AB0" w:rsidRDefault="00D45AB0" w:rsidP="00D45AB0">
      <w:pPr>
        <w:keepNext/>
        <w:keepLines/>
        <w:spacing w:after="120"/>
        <w:ind w:left="709" w:right="1275" w:hanging="709"/>
        <w:jc w:val="both"/>
        <w:rPr>
          <w:rFonts w:ascii="Arial" w:eastAsia="Times New Roman" w:hAnsi="Arial" w:cs="Times New Roman"/>
          <w:b/>
          <w:szCs w:val="24"/>
          <w:lang w:eastAsia="cs-CZ"/>
        </w:rPr>
      </w:pPr>
    </w:p>
    <w:p w14:paraId="7F827427" w14:textId="6A6AA0F3" w:rsidR="00D45AB0" w:rsidRPr="003C46C8" w:rsidRDefault="00D45AB0" w:rsidP="003C46C8">
      <w:pPr>
        <w:pStyle w:val="kol-zadn"/>
        <w:ind w:left="284" w:hanging="284"/>
      </w:pPr>
      <w:r w:rsidRPr="003C46C8">
        <w:t>5</w:t>
      </w:r>
      <w:r w:rsidR="003C46C8">
        <w:t>.</w:t>
      </w:r>
      <w:r w:rsidRPr="003C46C8">
        <w:tab/>
        <w:t xml:space="preserve">Která z následujících možností nejlépe vystihuje význam věty v článku </w:t>
      </w:r>
      <w:r w:rsidRPr="003C46C8">
        <w:rPr>
          <w:i/>
          <w:iCs/>
        </w:rPr>
        <w:t>Gekas lehce zápas zdramatizoval</w:t>
      </w:r>
      <w:r w:rsidRPr="003C46C8">
        <w:t>?</w:t>
      </w:r>
    </w:p>
    <w:p w14:paraId="4AAEE85D" w14:textId="77777777" w:rsidR="00D45AB0" w:rsidRPr="003C46C8" w:rsidRDefault="00D45AB0" w:rsidP="003C46C8">
      <w:pPr>
        <w:keepNext/>
        <w:keepLines/>
        <w:tabs>
          <w:tab w:val="left" w:pos="708"/>
        </w:tabs>
        <w:ind w:left="709" w:hanging="425"/>
        <w:rPr>
          <w:rFonts w:ascii="Arial" w:hAnsi="Arial" w:cs="Arial"/>
          <w:color w:val="000000"/>
        </w:rPr>
      </w:pPr>
      <w:r w:rsidRPr="003C46C8">
        <w:rPr>
          <w:rFonts w:ascii="Arial" w:hAnsi="Arial" w:cs="Arial"/>
          <w:color w:val="000000"/>
        </w:rPr>
        <w:t>A)</w:t>
      </w:r>
      <w:r w:rsidRPr="003C46C8">
        <w:rPr>
          <w:rFonts w:ascii="Arial" w:hAnsi="Arial" w:cs="Arial"/>
          <w:color w:val="000000"/>
        </w:rPr>
        <w:tab/>
        <w:t xml:space="preserve">Vstřelit branku bylo pro </w:t>
      </w:r>
      <w:proofErr w:type="spellStart"/>
      <w:r w:rsidRPr="003C46C8">
        <w:rPr>
          <w:rFonts w:ascii="Arial" w:hAnsi="Arial" w:cs="Arial"/>
          <w:color w:val="000000"/>
        </w:rPr>
        <w:t>Gekase</w:t>
      </w:r>
      <w:proofErr w:type="spellEnd"/>
      <w:r w:rsidRPr="003C46C8">
        <w:rPr>
          <w:rFonts w:ascii="Arial" w:hAnsi="Arial" w:cs="Arial"/>
          <w:color w:val="000000"/>
        </w:rPr>
        <w:t xml:space="preserve"> snadné.</w:t>
      </w:r>
    </w:p>
    <w:p w14:paraId="33151CB7" w14:textId="77777777" w:rsidR="00D45AB0" w:rsidRPr="003C46C8" w:rsidRDefault="00D45AB0" w:rsidP="003C46C8">
      <w:pPr>
        <w:keepNext/>
        <w:keepLines/>
        <w:tabs>
          <w:tab w:val="left" w:pos="708"/>
        </w:tabs>
        <w:ind w:left="709" w:hanging="425"/>
        <w:rPr>
          <w:rFonts w:ascii="Arial" w:hAnsi="Arial" w:cs="Arial"/>
          <w:color w:val="000000"/>
        </w:rPr>
      </w:pPr>
      <w:r w:rsidRPr="003C46C8">
        <w:rPr>
          <w:rFonts w:ascii="Arial" w:hAnsi="Arial" w:cs="Arial"/>
          <w:color w:val="000000"/>
        </w:rPr>
        <w:t>B)</w:t>
      </w:r>
      <w:r w:rsidRPr="003C46C8">
        <w:rPr>
          <w:rFonts w:ascii="Arial" w:hAnsi="Arial" w:cs="Arial"/>
          <w:color w:val="000000"/>
        </w:rPr>
        <w:tab/>
      </w:r>
      <w:proofErr w:type="spellStart"/>
      <w:r w:rsidRPr="003C46C8">
        <w:rPr>
          <w:rFonts w:ascii="Arial" w:hAnsi="Arial" w:cs="Arial"/>
          <w:color w:val="000000"/>
        </w:rPr>
        <w:t>Gekas</w:t>
      </w:r>
      <w:proofErr w:type="spellEnd"/>
      <w:r w:rsidRPr="003C46C8">
        <w:rPr>
          <w:rFonts w:ascii="Arial" w:hAnsi="Arial" w:cs="Arial"/>
          <w:color w:val="000000"/>
        </w:rPr>
        <w:t xml:space="preserve"> promluvil do osudu utkání hodně málo.</w:t>
      </w:r>
    </w:p>
    <w:p w14:paraId="4BFB65A8" w14:textId="77777777" w:rsidR="00D45AB0" w:rsidRPr="003C46C8" w:rsidRDefault="00D45AB0" w:rsidP="003C46C8">
      <w:pPr>
        <w:keepNext/>
        <w:keepLines/>
        <w:tabs>
          <w:tab w:val="left" w:pos="708"/>
        </w:tabs>
        <w:ind w:left="709" w:hanging="425"/>
        <w:rPr>
          <w:rFonts w:ascii="Arial" w:hAnsi="Arial" w:cs="Arial"/>
          <w:color w:val="000000"/>
        </w:rPr>
      </w:pPr>
      <w:r w:rsidRPr="003C46C8">
        <w:rPr>
          <w:rFonts w:ascii="Arial" w:hAnsi="Arial" w:cs="Arial"/>
          <w:color w:val="000000"/>
        </w:rPr>
        <w:t>C)</w:t>
      </w:r>
      <w:r w:rsidRPr="003C46C8">
        <w:rPr>
          <w:rFonts w:ascii="Arial" w:hAnsi="Arial" w:cs="Arial"/>
          <w:color w:val="000000"/>
        </w:rPr>
        <w:tab/>
      </w:r>
      <w:proofErr w:type="spellStart"/>
      <w:r w:rsidRPr="003C46C8">
        <w:rPr>
          <w:rFonts w:ascii="Arial" w:hAnsi="Arial" w:cs="Arial"/>
          <w:color w:val="000000"/>
        </w:rPr>
        <w:t>Gekasova</w:t>
      </w:r>
      <w:proofErr w:type="spellEnd"/>
      <w:r w:rsidRPr="003C46C8">
        <w:rPr>
          <w:rFonts w:ascii="Arial" w:hAnsi="Arial" w:cs="Arial"/>
          <w:color w:val="000000"/>
        </w:rPr>
        <w:t xml:space="preserve"> branka trochu zdramatizovala utkání.</w:t>
      </w:r>
    </w:p>
    <w:p w14:paraId="0677BB52" w14:textId="77777777" w:rsidR="00D45AB0" w:rsidRPr="003C46C8" w:rsidRDefault="00D45AB0" w:rsidP="003C46C8">
      <w:pPr>
        <w:keepNext/>
        <w:keepLines/>
        <w:tabs>
          <w:tab w:val="left" w:pos="708"/>
        </w:tabs>
        <w:ind w:left="709" w:hanging="425"/>
        <w:rPr>
          <w:rFonts w:ascii="Arial" w:hAnsi="Arial" w:cs="Arial"/>
          <w:color w:val="000000"/>
        </w:rPr>
      </w:pPr>
      <w:r w:rsidRPr="003C46C8">
        <w:rPr>
          <w:rFonts w:ascii="Arial" w:hAnsi="Arial" w:cs="Arial"/>
          <w:color w:val="000000"/>
        </w:rPr>
        <w:t>D)</w:t>
      </w:r>
      <w:r w:rsidRPr="003C46C8">
        <w:rPr>
          <w:rFonts w:ascii="Arial" w:hAnsi="Arial" w:cs="Arial"/>
          <w:color w:val="000000"/>
        </w:rPr>
        <w:tab/>
        <w:t xml:space="preserve">Díky </w:t>
      </w:r>
      <w:proofErr w:type="spellStart"/>
      <w:r w:rsidRPr="003C46C8">
        <w:rPr>
          <w:rFonts w:ascii="Arial" w:hAnsi="Arial" w:cs="Arial"/>
          <w:color w:val="000000"/>
        </w:rPr>
        <w:t>Gekasovi</w:t>
      </w:r>
      <w:proofErr w:type="spellEnd"/>
      <w:r w:rsidRPr="003C46C8">
        <w:rPr>
          <w:rFonts w:ascii="Arial" w:hAnsi="Arial" w:cs="Arial"/>
          <w:color w:val="000000"/>
        </w:rPr>
        <w:t xml:space="preserve"> ožily vzpomínky na utkání s Polskem.</w:t>
      </w:r>
    </w:p>
    <w:p w14:paraId="3A59F1BC" w14:textId="77777777" w:rsidR="00D45AB0" w:rsidRDefault="00D45AB0" w:rsidP="00D45AB0">
      <w:pPr>
        <w:keepNext/>
        <w:keepLines/>
        <w:spacing w:after="120"/>
        <w:ind w:left="709" w:right="1275" w:hanging="709"/>
        <w:jc w:val="both"/>
        <w:rPr>
          <w:rFonts w:ascii="Arial" w:eastAsia="Times New Roman" w:hAnsi="Arial" w:cs="Times New Roman"/>
          <w:b/>
          <w:szCs w:val="24"/>
          <w:lang w:eastAsia="cs-CZ"/>
        </w:rPr>
      </w:pPr>
    </w:p>
    <w:p w14:paraId="279B94F0" w14:textId="272FA8C7" w:rsidR="00D45AB0" w:rsidRPr="003C46C8" w:rsidRDefault="00D45AB0" w:rsidP="003C46C8">
      <w:pPr>
        <w:pStyle w:val="kol-zadn"/>
        <w:ind w:left="284" w:hanging="284"/>
      </w:pPr>
      <w:r w:rsidRPr="003C46C8">
        <w:t>6</w:t>
      </w:r>
      <w:r w:rsidR="003C46C8">
        <w:t>.</w:t>
      </w:r>
      <w:r w:rsidRPr="003C46C8">
        <w:tab/>
        <w:t>Kterou z následujících úprav je třeba udělat v posledním odstavci, aby byl napsán správně?</w:t>
      </w:r>
    </w:p>
    <w:p w14:paraId="16AD7449" w14:textId="77777777" w:rsidR="00D45AB0" w:rsidRPr="003C46C8" w:rsidRDefault="00D45AB0" w:rsidP="003C46C8">
      <w:pPr>
        <w:keepNext/>
        <w:keepLines/>
        <w:tabs>
          <w:tab w:val="left" w:pos="708"/>
        </w:tabs>
        <w:ind w:left="709" w:hanging="425"/>
        <w:rPr>
          <w:rFonts w:ascii="Arial" w:hAnsi="Arial" w:cs="Arial"/>
          <w:color w:val="000000"/>
        </w:rPr>
      </w:pPr>
      <w:r w:rsidRPr="003C46C8">
        <w:rPr>
          <w:rFonts w:ascii="Arial" w:hAnsi="Arial" w:cs="Arial"/>
          <w:color w:val="000000"/>
        </w:rPr>
        <w:t>A)</w:t>
      </w:r>
      <w:r w:rsidRPr="003C46C8">
        <w:rPr>
          <w:rFonts w:ascii="Arial" w:hAnsi="Arial" w:cs="Arial"/>
          <w:color w:val="000000"/>
        </w:rPr>
        <w:tab/>
        <w:t xml:space="preserve">místo </w:t>
      </w:r>
      <w:r w:rsidRPr="003C46C8">
        <w:rPr>
          <w:rFonts w:ascii="Arial" w:hAnsi="Arial" w:cs="Arial"/>
          <w:i/>
          <w:iCs/>
          <w:color w:val="000000"/>
        </w:rPr>
        <w:t>díky</w:t>
      </w:r>
      <w:r w:rsidRPr="003C46C8">
        <w:rPr>
          <w:rFonts w:ascii="Arial" w:hAnsi="Arial" w:cs="Arial"/>
          <w:color w:val="000000"/>
        </w:rPr>
        <w:t xml:space="preserve"> má být</w:t>
      </w:r>
      <w:r w:rsidRPr="003C46C8">
        <w:rPr>
          <w:rFonts w:ascii="Arial" w:hAnsi="Arial" w:cs="Arial"/>
          <w:i/>
          <w:iCs/>
          <w:color w:val="000000"/>
        </w:rPr>
        <w:t xml:space="preserve"> kvůli</w:t>
      </w:r>
    </w:p>
    <w:p w14:paraId="1752D7BC" w14:textId="77777777" w:rsidR="00D45AB0" w:rsidRPr="003C46C8" w:rsidRDefault="00D45AB0" w:rsidP="003C46C8">
      <w:pPr>
        <w:keepNext/>
        <w:keepLines/>
        <w:tabs>
          <w:tab w:val="left" w:pos="708"/>
        </w:tabs>
        <w:ind w:left="709" w:hanging="425"/>
        <w:rPr>
          <w:rFonts w:ascii="Arial" w:hAnsi="Arial" w:cs="Arial"/>
          <w:color w:val="000000"/>
        </w:rPr>
      </w:pPr>
      <w:r w:rsidRPr="003C46C8">
        <w:rPr>
          <w:rFonts w:ascii="Arial" w:hAnsi="Arial" w:cs="Arial"/>
          <w:color w:val="000000"/>
        </w:rPr>
        <w:t>B)</w:t>
      </w:r>
      <w:r w:rsidRPr="003C46C8">
        <w:rPr>
          <w:rFonts w:ascii="Arial" w:hAnsi="Arial" w:cs="Arial"/>
          <w:color w:val="000000"/>
        </w:rPr>
        <w:tab/>
        <w:t xml:space="preserve">místo </w:t>
      </w:r>
      <w:r w:rsidRPr="003C46C8">
        <w:rPr>
          <w:rFonts w:ascii="Arial" w:hAnsi="Arial" w:cs="Arial"/>
          <w:i/>
          <w:iCs/>
          <w:color w:val="000000"/>
        </w:rPr>
        <w:t xml:space="preserve">oproti </w:t>
      </w:r>
      <w:r w:rsidRPr="003C46C8">
        <w:rPr>
          <w:rFonts w:ascii="Arial" w:hAnsi="Arial" w:cs="Arial"/>
          <w:color w:val="000000"/>
        </w:rPr>
        <w:t xml:space="preserve">má být </w:t>
      </w:r>
      <w:r w:rsidRPr="003C46C8">
        <w:rPr>
          <w:rFonts w:ascii="Arial" w:hAnsi="Arial" w:cs="Arial"/>
          <w:i/>
          <w:iCs/>
          <w:color w:val="000000"/>
        </w:rPr>
        <w:t>proti</w:t>
      </w:r>
    </w:p>
    <w:p w14:paraId="602AF826" w14:textId="77777777" w:rsidR="00D45AB0" w:rsidRPr="003C46C8" w:rsidRDefault="00D45AB0" w:rsidP="003C46C8">
      <w:pPr>
        <w:keepNext/>
        <w:keepLines/>
        <w:tabs>
          <w:tab w:val="left" w:pos="708"/>
        </w:tabs>
        <w:ind w:left="709" w:hanging="425"/>
        <w:rPr>
          <w:rFonts w:ascii="Arial" w:hAnsi="Arial" w:cs="Arial"/>
          <w:color w:val="000000"/>
        </w:rPr>
      </w:pPr>
      <w:r w:rsidRPr="003C46C8">
        <w:rPr>
          <w:rFonts w:ascii="Arial" w:hAnsi="Arial" w:cs="Arial"/>
          <w:color w:val="000000"/>
        </w:rPr>
        <w:t>C)</w:t>
      </w:r>
      <w:r w:rsidRPr="003C46C8">
        <w:rPr>
          <w:rFonts w:ascii="Arial" w:hAnsi="Arial" w:cs="Arial"/>
          <w:color w:val="000000"/>
        </w:rPr>
        <w:tab/>
        <w:t xml:space="preserve">místo </w:t>
      </w:r>
      <w:r w:rsidRPr="003C46C8">
        <w:rPr>
          <w:rFonts w:ascii="Arial" w:hAnsi="Arial" w:cs="Arial"/>
          <w:i/>
          <w:iCs/>
          <w:color w:val="000000"/>
        </w:rPr>
        <w:t>navrch</w:t>
      </w:r>
      <w:r w:rsidRPr="003C46C8">
        <w:rPr>
          <w:rFonts w:ascii="Arial" w:hAnsi="Arial" w:cs="Arial"/>
          <w:color w:val="000000"/>
        </w:rPr>
        <w:t xml:space="preserve"> má být </w:t>
      </w:r>
      <w:r w:rsidRPr="003C46C8">
        <w:rPr>
          <w:rFonts w:ascii="Arial" w:hAnsi="Arial" w:cs="Arial"/>
          <w:i/>
          <w:iCs/>
          <w:color w:val="000000"/>
        </w:rPr>
        <w:t>na vrch</w:t>
      </w:r>
    </w:p>
    <w:p w14:paraId="6B7EB420" w14:textId="77777777" w:rsidR="00D45AB0" w:rsidRPr="003C46C8" w:rsidRDefault="00D45AB0" w:rsidP="003C46C8">
      <w:pPr>
        <w:keepNext/>
        <w:keepLines/>
        <w:tabs>
          <w:tab w:val="left" w:pos="708"/>
        </w:tabs>
        <w:ind w:left="709" w:hanging="425"/>
        <w:rPr>
          <w:rFonts w:ascii="Arial" w:hAnsi="Arial" w:cs="Arial"/>
          <w:color w:val="000000"/>
        </w:rPr>
      </w:pPr>
      <w:r w:rsidRPr="003C46C8">
        <w:rPr>
          <w:rFonts w:ascii="Arial" w:hAnsi="Arial" w:cs="Arial"/>
          <w:color w:val="000000"/>
        </w:rPr>
        <w:t>D)</w:t>
      </w:r>
      <w:r w:rsidRPr="003C46C8">
        <w:rPr>
          <w:rFonts w:ascii="Arial" w:hAnsi="Arial" w:cs="Arial"/>
          <w:color w:val="000000"/>
        </w:rPr>
        <w:tab/>
        <w:t xml:space="preserve">místo </w:t>
      </w:r>
      <w:r w:rsidRPr="003C46C8">
        <w:rPr>
          <w:rFonts w:ascii="Arial" w:hAnsi="Arial" w:cs="Arial"/>
          <w:i/>
          <w:iCs/>
          <w:color w:val="000000"/>
        </w:rPr>
        <w:t>před tím</w:t>
      </w:r>
      <w:r w:rsidRPr="003C46C8">
        <w:rPr>
          <w:rFonts w:ascii="Arial" w:hAnsi="Arial" w:cs="Arial"/>
          <w:color w:val="000000"/>
        </w:rPr>
        <w:t xml:space="preserve"> má být </w:t>
      </w:r>
      <w:r w:rsidRPr="003C46C8">
        <w:rPr>
          <w:rFonts w:ascii="Arial" w:hAnsi="Arial" w:cs="Arial"/>
          <w:i/>
          <w:iCs/>
          <w:color w:val="000000"/>
        </w:rPr>
        <w:t>předtím</w:t>
      </w:r>
    </w:p>
    <w:p w14:paraId="76D12629" w14:textId="77777777" w:rsidR="00D45AB0" w:rsidRDefault="00D45AB0" w:rsidP="00D45AB0">
      <w:pPr>
        <w:keepNext/>
        <w:keepLines/>
        <w:spacing w:after="120"/>
        <w:ind w:left="709" w:right="1275" w:hanging="709"/>
        <w:jc w:val="both"/>
        <w:rPr>
          <w:rFonts w:ascii="Arial" w:eastAsia="Times New Roman" w:hAnsi="Arial" w:cs="Times New Roman"/>
          <w:b/>
          <w:szCs w:val="24"/>
          <w:lang w:eastAsia="cs-CZ"/>
        </w:rPr>
      </w:pPr>
    </w:p>
    <w:p w14:paraId="3ACD730E" w14:textId="77777777" w:rsidR="003C46C8" w:rsidRDefault="003C46C8" w:rsidP="003C46C8">
      <w:pPr>
        <w:pStyle w:val="kol-zadn"/>
        <w:ind w:left="284" w:hanging="284"/>
      </w:pPr>
    </w:p>
    <w:p w14:paraId="4BC0E1CA" w14:textId="77777777" w:rsidR="003C46C8" w:rsidRDefault="003C46C8" w:rsidP="003C46C8">
      <w:pPr>
        <w:pStyle w:val="kol-zadn"/>
        <w:ind w:left="284" w:hanging="284"/>
      </w:pPr>
    </w:p>
    <w:p w14:paraId="20884124" w14:textId="77777777" w:rsidR="003C46C8" w:rsidRDefault="003C46C8" w:rsidP="003C46C8">
      <w:pPr>
        <w:pStyle w:val="kol-zadn"/>
        <w:ind w:left="284" w:hanging="284"/>
      </w:pPr>
    </w:p>
    <w:p w14:paraId="50B1DA85" w14:textId="2637B482" w:rsidR="00D45AB0" w:rsidRPr="003C46C8" w:rsidRDefault="00D45AB0" w:rsidP="003C46C8">
      <w:pPr>
        <w:pStyle w:val="kol-zadn"/>
        <w:ind w:left="284" w:hanging="284"/>
      </w:pPr>
      <w:r w:rsidRPr="003C46C8">
        <w:lastRenderedPageBreak/>
        <w:t>7</w:t>
      </w:r>
      <w:r w:rsidR="003C46C8">
        <w:t>.</w:t>
      </w:r>
      <w:r w:rsidRPr="003C46C8">
        <w:tab/>
        <w:t>Ve které z následujících částí článku je obsažen názor jeho pisatele?</w:t>
      </w:r>
    </w:p>
    <w:p w14:paraId="5219023F" w14:textId="77777777" w:rsidR="00D45AB0" w:rsidRPr="003C46C8" w:rsidRDefault="00D45AB0" w:rsidP="003C46C8">
      <w:pPr>
        <w:keepNext/>
        <w:keepLines/>
        <w:tabs>
          <w:tab w:val="left" w:pos="708"/>
        </w:tabs>
        <w:ind w:left="709" w:hanging="425"/>
        <w:rPr>
          <w:rFonts w:ascii="Arial" w:hAnsi="Arial" w:cs="Arial"/>
          <w:color w:val="000000"/>
        </w:rPr>
      </w:pPr>
      <w:r w:rsidRPr="003C46C8">
        <w:rPr>
          <w:rFonts w:ascii="Arial" w:hAnsi="Arial" w:cs="Arial"/>
          <w:color w:val="000000"/>
        </w:rPr>
        <w:t>A)</w:t>
      </w:r>
      <w:r w:rsidRPr="003C46C8">
        <w:rPr>
          <w:rFonts w:ascii="Arial" w:hAnsi="Arial" w:cs="Arial"/>
          <w:color w:val="000000"/>
        </w:rPr>
        <w:tab/>
        <w:t>Pak skvěle zabrala defenziva a krásně jsme to ubránili.</w:t>
      </w:r>
    </w:p>
    <w:p w14:paraId="2478143D" w14:textId="77777777" w:rsidR="00D45AB0" w:rsidRPr="003C46C8" w:rsidRDefault="00D45AB0" w:rsidP="003C46C8">
      <w:pPr>
        <w:keepNext/>
        <w:keepLines/>
        <w:tabs>
          <w:tab w:val="left" w:pos="708"/>
        </w:tabs>
        <w:ind w:left="709" w:hanging="425"/>
        <w:rPr>
          <w:rFonts w:ascii="Arial" w:hAnsi="Arial" w:cs="Arial"/>
          <w:color w:val="000000"/>
        </w:rPr>
      </w:pPr>
      <w:r w:rsidRPr="003C46C8">
        <w:rPr>
          <w:rFonts w:ascii="Arial" w:hAnsi="Arial" w:cs="Arial"/>
          <w:color w:val="000000"/>
        </w:rPr>
        <w:t>B)</w:t>
      </w:r>
      <w:r w:rsidRPr="003C46C8">
        <w:rPr>
          <w:rFonts w:ascii="Arial" w:hAnsi="Arial" w:cs="Arial"/>
          <w:color w:val="000000"/>
        </w:rPr>
        <w:tab/>
        <w:t>To jsme potřebovali pro uklidnění, sebedůvěru a mohli jsme hrát v klidu.</w:t>
      </w:r>
    </w:p>
    <w:p w14:paraId="2DAD2A79" w14:textId="77777777" w:rsidR="00D45AB0" w:rsidRPr="003C46C8" w:rsidRDefault="00D45AB0" w:rsidP="003C46C8">
      <w:pPr>
        <w:keepNext/>
        <w:keepLines/>
        <w:tabs>
          <w:tab w:val="left" w:pos="708"/>
        </w:tabs>
        <w:ind w:left="709" w:hanging="425"/>
        <w:rPr>
          <w:rFonts w:ascii="Arial" w:hAnsi="Arial" w:cs="Arial"/>
          <w:color w:val="000000"/>
        </w:rPr>
      </w:pPr>
      <w:r w:rsidRPr="003C46C8">
        <w:rPr>
          <w:rFonts w:ascii="Arial" w:hAnsi="Arial" w:cs="Arial"/>
          <w:color w:val="000000"/>
        </w:rPr>
        <w:t>C)</w:t>
      </w:r>
      <w:r w:rsidRPr="003C46C8">
        <w:rPr>
          <w:rFonts w:ascii="Arial" w:hAnsi="Arial" w:cs="Arial"/>
          <w:color w:val="000000"/>
        </w:rPr>
        <w:tab/>
        <w:t>Mistři Evropy z roku 2004 vypadali na odpis, podobně jako v prvním duelu s Polskem.</w:t>
      </w:r>
    </w:p>
    <w:p w14:paraId="67433447" w14:textId="77777777" w:rsidR="00D45AB0" w:rsidRPr="003C46C8" w:rsidRDefault="00D45AB0" w:rsidP="003C46C8">
      <w:pPr>
        <w:keepNext/>
        <w:keepLines/>
        <w:tabs>
          <w:tab w:val="left" w:pos="708"/>
        </w:tabs>
        <w:ind w:left="709" w:hanging="425"/>
        <w:rPr>
          <w:rFonts w:ascii="Arial" w:hAnsi="Arial" w:cs="Arial"/>
          <w:color w:val="000000"/>
        </w:rPr>
      </w:pPr>
      <w:r w:rsidRPr="003C46C8">
        <w:rPr>
          <w:rFonts w:ascii="Arial" w:hAnsi="Arial" w:cs="Arial"/>
          <w:color w:val="000000"/>
        </w:rPr>
        <w:t>D)</w:t>
      </w:r>
      <w:r w:rsidRPr="003C46C8">
        <w:rPr>
          <w:rFonts w:ascii="Arial" w:hAnsi="Arial" w:cs="Arial"/>
          <w:color w:val="000000"/>
        </w:rPr>
        <w:tab/>
        <w:t>Ten se na Euru střelecky blýskl už ve druhém utkání, Češi se navíc postarali dvěma brankami do šesté minuty o historický rekord turnaje.</w:t>
      </w:r>
    </w:p>
    <w:p w14:paraId="18397D35" w14:textId="77777777" w:rsidR="00D45AB0" w:rsidRDefault="00D45AB0" w:rsidP="00D45AB0">
      <w:pPr>
        <w:keepNext/>
        <w:keepLines/>
        <w:spacing w:after="120"/>
        <w:ind w:left="709" w:right="1275" w:hanging="709"/>
        <w:jc w:val="both"/>
        <w:rPr>
          <w:rFonts w:ascii="Arial" w:eastAsia="Times New Roman" w:hAnsi="Arial" w:cs="Times New Roman"/>
          <w:b/>
          <w:szCs w:val="24"/>
          <w:lang w:eastAsia="cs-CZ"/>
        </w:rPr>
      </w:pPr>
    </w:p>
    <w:p w14:paraId="3F0D06D5" w14:textId="5B9FEBAB" w:rsidR="00D45AB0" w:rsidRPr="00BD254D" w:rsidRDefault="00D45AB0" w:rsidP="003C46C8">
      <w:pPr>
        <w:pStyle w:val="kol-zadn"/>
        <w:ind w:left="288" w:hanging="288"/>
        <w:rPr>
          <w:rFonts w:eastAsia="Times New Roman" w:cs="Times New Roman"/>
          <w:szCs w:val="24"/>
          <w:lang w:eastAsia="cs-CZ"/>
        </w:rPr>
      </w:pPr>
      <w:r w:rsidRPr="003C46C8">
        <w:t>8</w:t>
      </w:r>
      <w:r w:rsidR="003C46C8">
        <w:t>.</w:t>
      </w:r>
      <w:r w:rsidRPr="003C46C8">
        <w:tab/>
        <w:t xml:space="preserve">Rozhodněte o každé z následujících informací, zda je v článku </w:t>
      </w:r>
      <w:r w:rsidR="00D34DC3">
        <w:t>o</w:t>
      </w:r>
      <w:r w:rsidRPr="003C46C8">
        <w:t>bsažena (ANO), či nikoli (NE):</w:t>
      </w:r>
      <w:r w:rsidR="003C46C8">
        <w:t xml:space="preserve">  </w:t>
      </w:r>
      <w:r w:rsidR="003C46C8">
        <w:br/>
        <w:t xml:space="preserve">                                                                                                                    </w:t>
      </w:r>
      <w:r w:rsidRPr="00BD254D">
        <w:rPr>
          <w:rFonts w:eastAsia="Times New Roman"/>
          <w:szCs w:val="24"/>
          <w:lang w:eastAsia="cs-CZ"/>
        </w:rPr>
        <w:t>ANO</w:t>
      </w:r>
      <w:r w:rsidR="003C46C8">
        <w:rPr>
          <w:rFonts w:eastAsia="Times New Roman"/>
          <w:szCs w:val="24"/>
          <w:lang w:eastAsia="cs-CZ"/>
        </w:rPr>
        <w:t xml:space="preserve">   </w:t>
      </w:r>
      <w:r w:rsidRPr="00BD254D">
        <w:rPr>
          <w:rFonts w:eastAsia="Times New Roman"/>
          <w:szCs w:val="24"/>
          <w:lang w:eastAsia="cs-CZ"/>
        </w:rPr>
        <w:t>NE</w:t>
      </w:r>
    </w:p>
    <w:p w14:paraId="71CBFE74" w14:textId="168916E8" w:rsidR="00D45AB0" w:rsidRPr="003C46C8" w:rsidRDefault="00D45AB0" w:rsidP="003C46C8">
      <w:pPr>
        <w:keepNext/>
        <w:keepLines/>
        <w:tabs>
          <w:tab w:val="left" w:pos="709"/>
        </w:tabs>
        <w:ind w:left="709" w:hanging="425"/>
        <w:rPr>
          <w:rFonts w:ascii="Arial" w:hAnsi="Arial" w:cs="Arial"/>
          <w:color w:val="000000"/>
        </w:rPr>
      </w:pPr>
      <w:r w:rsidRPr="003C46C8">
        <w:rPr>
          <w:rFonts w:ascii="Arial" w:hAnsi="Arial" w:cs="Arial"/>
          <w:noProof/>
          <w:color w:val="000000"/>
        </w:rPr>
        <mc:AlternateContent>
          <mc:Choice Requires="wps">
            <w:drawing>
              <wp:anchor distT="0" distB="0" distL="114300" distR="114300" simplePos="0" relativeHeight="251667456" behindDoc="0" locked="0" layoutInCell="1" allowOverlap="1" wp14:anchorId="3BEF98EB" wp14:editId="73025376">
                <wp:simplePos x="0" y="0"/>
                <wp:positionH relativeFrom="column">
                  <wp:posOffset>5589270</wp:posOffset>
                </wp:positionH>
                <wp:positionV relativeFrom="paragraph">
                  <wp:posOffset>10160</wp:posOffset>
                </wp:positionV>
                <wp:extent cx="179705" cy="179705"/>
                <wp:effectExtent l="0" t="0" r="10795" b="10795"/>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213DC66" id="Obdélník 7" o:spid="_x0000_s1026" style="position:absolute;margin-left:440.1pt;margin-top:.8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"/>
            </w:pict>
          </mc:Fallback>
        </mc:AlternateContent>
      </w:r>
      <w:r w:rsidRPr="003C46C8">
        <w:rPr>
          <w:rFonts w:ascii="Arial" w:hAnsi="Arial" w:cs="Arial"/>
          <w:noProof/>
          <w:color w:val="000000"/>
        </w:rPr>
        <mc:AlternateContent>
          <mc:Choice Requires="wps">
            <w:drawing>
              <wp:anchor distT="0" distB="0" distL="114300" distR="114300" simplePos="0" relativeHeight="251668480" behindDoc="0" locked="0" layoutInCell="1" allowOverlap="1" wp14:anchorId="752B9388" wp14:editId="23C7C5EA">
                <wp:simplePos x="0" y="0"/>
                <wp:positionH relativeFrom="column">
                  <wp:posOffset>5110480</wp:posOffset>
                </wp:positionH>
                <wp:positionV relativeFrom="paragraph">
                  <wp:posOffset>10160</wp:posOffset>
                </wp:positionV>
                <wp:extent cx="179705" cy="179705"/>
                <wp:effectExtent l="0" t="0" r="10795" b="10795"/>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73E1765" id="Obdélník 8" o:spid="_x0000_s1026" style="position:absolute;margin-left:402.4pt;margin-top:.8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"/>
            </w:pict>
          </mc:Fallback>
        </mc:AlternateContent>
      </w:r>
      <w:r w:rsidRPr="003C46C8">
        <w:rPr>
          <w:rFonts w:ascii="Arial" w:hAnsi="Arial" w:cs="Arial"/>
          <w:color w:val="000000"/>
        </w:rPr>
        <w:t>8.1</w:t>
      </w:r>
      <w:r w:rsidRPr="003C46C8">
        <w:rPr>
          <w:rFonts w:ascii="Arial" w:hAnsi="Arial" w:cs="Arial"/>
          <w:color w:val="000000"/>
        </w:rPr>
        <w:tab/>
        <w:t xml:space="preserve">Jiráček se stal sedmým hráčem, kterému se podařilo vstřelit nejrychlejší </w:t>
      </w:r>
      <w:r w:rsidR="003C46C8">
        <w:rPr>
          <w:rFonts w:ascii="Arial" w:hAnsi="Arial" w:cs="Arial"/>
          <w:color w:val="000000"/>
        </w:rPr>
        <w:br/>
      </w:r>
      <w:r w:rsidRPr="003C46C8">
        <w:rPr>
          <w:rFonts w:ascii="Arial" w:hAnsi="Arial" w:cs="Arial"/>
          <w:color w:val="000000"/>
        </w:rPr>
        <w:t>branku turnaje.</w:t>
      </w:r>
    </w:p>
    <w:p w14:paraId="39EDA99E" w14:textId="24406F17" w:rsidR="00D45AB0" w:rsidRPr="003C46C8" w:rsidRDefault="00D45AB0" w:rsidP="003C46C8">
      <w:pPr>
        <w:keepNext/>
        <w:keepLines/>
        <w:tabs>
          <w:tab w:val="left" w:pos="709"/>
        </w:tabs>
        <w:ind w:left="709" w:hanging="425"/>
        <w:rPr>
          <w:rFonts w:ascii="Arial" w:hAnsi="Arial" w:cs="Arial"/>
          <w:color w:val="000000"/>
        </w:rPr>
      </w:pPr>
      <w:r w:rsidRPr="003C46C8">
        <w:rPr>
          <w:rFonts w:ascii="Arial" w:hAnsi="Arial" w:cs="Arial"/>
          <w:noProof/>
          <w:color w:val="000000"/>
        </w:rPr>
        <mc:AlternateContent>
          <mc:Choice Requires="wps">
            <w:drawing>
              <wp:anchor distT="0" distB="0" distL="114300" distR="114300" simplePos="0" relativeHeight="251669504" behindDoc="0" locked="0" layoutInCell="1" allowOverlap="1" wp14:anchorId="42005F13" wp14:editId="234C372B">
                <wp:simplePos x="0" y="0"/>
                <wp:positionH relativeFrom="column">
                  <wp:posOffset>5589270</wp:posOffset>
                </wp:positionH>
                <wp:positionV relativeFrom="paragraph">
                  <wp:posOffset>17780</wp:posOffset>
                </wp:positionV>
                <wp:extent cx="179705" cy="179705"/>
                <wp:effectExtent l="0" t="0" r="10795" b="10795"/>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5D098CD" id="Obdélník 5" o:spid="_x0000_s1026" style="position:absolute;margin-left:440.1pt;margin-top:1.4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"/>
            </w:pict>
          </mc:Fallback>
        </mc:AlternateContent>
      </w:r>
      <w:r w:rsidRPr="003C46C8">
        <w:rPr>
          <w:rFonts w:ascii="Arial" w:hAnsi="Arial" w:cs="Arial"/>
          <w:noProof/>
          <w:color w:val="000000"/>
        </w:rPr>
        <mc:AlternateContent>
          <mc:Choice Requires="wps">
            <w:drawing>
              <wp:anchor distT="0" distB="0" distL="114300" distR="114300" simplePos="0" relativeHeight="251670528" behindDoc="0" locked="0" layoutInCell="1" allowOverlap="1" wp14:anchorId="3DED293D" wp14:editId="4E53E0FA">
                <wp:simplePos x="0" y="0"/>
                <wp:positionH relativeFrom="column">
                  <wp:posOffset>5110480</wp:posOffset>
                </wp:positionH>
                <wp:positionV relativeFrom="paragraph">
                  <wp:posOffset>17780</wp:posOffset>
                </wp:positionV>
                <wp:extent cx="179705" cy="179705"/>
                <wp:effectExtent l="0" t="0" r="10795" b="10795"/>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9DB3A0A" id="Obdélník 6" o:spid="_x0000_s1026" style="position:absolute;margin-left:402.4pt;margin-top:1.4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"/>
            </w:pict>
          </mc:Fallback>
        </mc:AlternateContent>
      </w:r>
      <w:r w:rsidRPr="003C46C8">
        <w:rPr>
          <w:rFonts w:ascii="Arial" w:hAnsi="Arial" w:cs="Arial"/>
          <w:color w:val="000000"/>
        </w:rPr>
        <w:t>8.2</w:t>
      </w:r>
      <w:r w:rsidRPr="003C46C8">
        <w:rPr>
          <w:rFonts w:ascii="Arial" w:hAnsi="Arial" w:cs="Arial"/>
          <w:color w:val="000000"/>
        </w:rPr>
        <w:tab/>
        <w:t xml:space="preserve">Osmadvacet let se českému týmu nepodařilo ve vzájemném utkání vstřelit </w:t>
      </w:r>
      <w:r w:rsidR="003C46C8">
        <w:rPr>
          <w:rFonts w:ascii="Arial" w:hAnsi="Arial" w:cs="Arial"/>
          <w:color w:val="000000"/>
        </w:rPr>
        <w:br/>
      </w:r>
      <w:r w:rsidRPr="003C46C8">
        <w:rPr>
          <w:rFonts w:ascii="Arial" w:hAnsi="Arial" w:cs="Arial"/>
          <w:color w:val="000000"/>
        </w:rPr>
        <w:t>Řekům branku.</w:t>
      </w:r>
    </w:p>
    <w:p w14:paraId="6D90E771" w14:textId="56F290A8" w:rsidR="00D45AB0" w:rsidRPr="003C46C8" w:rsidRDefault="00D45AB0" w:rsidP="003C46C8">
      <w:pPr>
        <w:keepNext/>
        <w:keepLines/>
        <w:tabs>
          <w:tab w:val="left" w:pos="709"/>
        </w:tabs>
        <w:ind w:left="709" w:hanging="425"/>
        <w:rPr>
          <w:rFonts w:ascii="Arial" w:hAnsi="Arial" w:cs="Arial"/>
          <w:color w:val="000000"/>
        </w:rPr>
      </w:pPr>
      <w:r w:rsidRPr="003C46C8">
        <w:rPr>
          <w:rFonts w:ascii="Arial" w:hAnsi="Arial" w:cs="Arial"/>
          <w:noProof/>
          <w:color w:val="000000"/>
        </w:rPr>
        <mc:AlternateContent>
          <mc:Choice Requires="wps">
            <w:drawing>
              <wp:anchor distT="0" distB="0" distL="114300" distR="114300" simplePos="0" relativeHeight="251672576" behindDoc="0" locked="0" layoutInCell="1" allowOverlap="1" wp14:anchorId="02EAAC2B" wp14:editId="7FDB9CD3">
                <wp:simplePos x="0" y="0"/>
                <wp:positionH relativeFrom="column">
                  <wp:posOffset>5589270</wp:posOffset>
                </wp:positionH>
                <wp:positionV relativeFrom="paragraph">
                  <wp:posOffset>33655</wp:posOffset>
                </wp:positionV>
                <wp:extent cx="179705" cy="179705"/>
                <wp:effectExtent l="0" t="0" r="10795" b="1079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A3F2F93" id="Obdélník 3" o:spid="_x0000_s1026" style="position:absolute;margin-left:440.1pt;margin-top:2.65pt;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"/>
            </w:pict>
          </mc:Fallback>
        </mc:AlternateContent>
      </w:r>
      <w:r w:rsidRPr="003C46C8">
        <w:rPr>
          <w:rFonts w:ascii="Arial" w:hAnsi="Arial" w:cs="Arial"/>
          <w:noProof/>
          <w:color w:val="000000"/>
        </w:rPr>
        <mc:AlternateContent>
          <mc:Choice Requires="wps">
            <w:drawing>
              <wp:anchor distT="0" distB="0" distL="114300" distR="114300" simplePos="0" relativeHeight="251671552" behindDoc="0" locked="0" layoutInCell="1" allowOverlap="1" wp14:anchorId="271C3521" wp14:editId="002F01BE">
                <wp:simplePos x="0" y="0"/>
                <wp:positionH relativeFrom="column">
                  <wp:posOffset>5110480</wp:posOffset>
                </wp:positionH>
                <wp:positionV relativeFrom="paragraph">
                  <wp:posOffset>33655</wp:posOffset>
                </wp:positionV>
                <wp:extent cx="179705" cy="179705"/>
                <wp:effectExtent l="0" t="0" r="10795" b="10795"/>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BFA287B" id="Obdélník 9" o:spid="_x0000_s1026" style="position:absolute;margin-left:402.4pt;margin-top:2.6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"/>
            </w:pict>
          </mc:Fallback>
        </mc:AlternateContent>
      </w:r>
      <w:r w:rsidRPr="003C46C8">
        <w:rPr>
          <w:rFonts w:ascii="Arial" w:hAnsi="Arial" w:cs="Arial"/>
          <w:color w:val="000000"/>
        </w:rPr>
        <w:t>8.3</w:t>
      </w:r>
      <w:r w:rsidRPr="003C46C8">
        <w:rPr>
          <w:rFonts w:ascii="Arial" w:hAnsi="Arial" w:cs="Arial"/>
          <w:color w:val="000000"/>
        </w:rPr>
        <w:tab/>
        <w:t xml:space="preserve">Výkony řeckých fotbalistů byly v utkáních s polským i českým týmem pro </w:t>
      </w:r>
      <w:r w:rsidR="003C46C8">
        <w:rPr>
          <w:rFonts w:ascii="Arial" w:hAnsi="Arial" w:cs="Arial"/>
          <w:color w:val="000000"/>
        </w:rPr>
        <w:br/>
      </w:r>
      <w:r w:rsidRPr="003C46C8">
        <w:rPr>
          <w:rFonts w:ascii="Arial" w:hAnsi="Arial" w:cs="Arial"/>
          <w:color w:val="000000"/>
        </w:rPr>
        <w:t>jejich příznivce zklamáním.</w:t>
      </w:r>
    </w:p>
    <w:p w14:paraId="6B0BBA1B" w14:textId="32A46BED" w:rsidR="00D45AB0" w:rsidRPr="003C46C8" w:rsidRDefault="00D45AB0" w:rsidP="003C46C8">
      <w:pPr>
        <w:keepNext/>
        <w:keepLines/>
        <w:tabs>
          <w:tab w:val="left" w:pos="709"/>
        </w:tabs>
        <w:ind w:left="709" w:hanging="425"/>
        <w:rPr>
          <w:rFonts w:ascii="Arial" w:hAnsi="Arial" w:cs="Arial"/>
          <w:color w:val="000000"/>
        </w:rPr>
      </w:pPr>
      <w:r w:rsidRPr="003C46C8">
        <w:rPr>
          <w:rFonts w:ascii="Arial" w:hAnsi="Arial" w:cs="Arial"/>
          <w:noProof/>
          <w:color w:val="000000"/>
        </w:rPr>
        <mc:AlternateContent>
          <mc:Choice Requires="wps">
            <w:drawing>
              <wp:anchor distT="0" distB="0" distL="114300" distR="114300" simplePos="0" relativeHeight="251666432" behindDoc="0" locked="0" layoutInCell="1" allowOverlap="1" wp14:anchorId="266285D4" wp14:editId="2CB4EB83">
                <wp:simplePos x="0" y="0"/>
                <wp:positionH relativeFrom="column">
                  <wp:posOffset>5598795</wp:posOffset>
                </wp:positionH>
                <wp:positionV relativeFrom="paragraph">
                  <wp:posOffset>5080</wp:posOffset>
                </wp:positionV>
                <wp:extent cx="179705" cy="179705"/>
                <wp:effectExtent l="0" t="0" r="10795" b="10795"/>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56F8997" id="Obdélník 11" o:spid="_x0000_s1026" style="position:absolute;margin-left:440.85pt;margin-top:.4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"/>
            </w:pict>
          </mc:Fallback>
        </mc:AlternateContent>
      </w:r>
      <w:r w:rsidRPr="003C46C8">
        <w:rPr>
          <w:rFonts w:ascii="Arial" w:hAnsi="Arial" w:cs="Arial"/>
          <w:noProof/>
          <w:color w:val="000000"/>
        </w:rPr>
        <mc:AlternateContent>
          <mc:Choice Requires="wps">
            <w:drawing>
              <wp:anchor distT="0" distB="0" distL="114300" distR="114300" simplePos="0" relativeHeight="251665408" behindDoc="0" locked="0" layoutInCell="1" allowOverlap="1" wp14:anchorId="33BBCC1E" wp14:editId="46927855">
                <wp:simplePos x="0" y="0"/>
                <wp:positionH relativeFrom="column">
                  <wp:posOffset>5110480</wp:posOffset>
                </wp:positionH>
                <wp:positionV relativeFrom="paragraph">
                  <wp:posOffset>5080</wp:posOffset>
                </wp:positionV>
                <wp:extent cx="179705" cy="179705"/>
                <wp:effectExtent l="0" t="0" r="10795" b="1079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2ECC39E" id="Obdélník 2" o:spid="_x0000_s1026" style="position:absolute;margin-left:402.4pt;margin-top:.4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"/>
            </w:pict>
          </mc:Fallback>
        </mc:AlternateContent>
      </w:r>
      <w:r w:rsidRPr="003C46C8">
        <w:rPr>
          <w:rFonts w:ascii="Arial" w:hAnsi="Arial" w:cs="Arial"/>
          <w:color w:val="000000"/>
        </w:rPr>
        <w:t>8.4</w:t>
      </w:r>
      <w:r w:rsidRPr="003C46C8">
        <w:rPr>
          <w:rFonts w:ascii="Arial" w:hAnsi="Arial" w:cs="Arial"/>
          <w:color w:val="000000"/>
        </w:rPr>
        <w:tab/>
        <w:t xml:space="preserve">Ještě nikdy v historii evropských šampionátů nedalo žádné mužstvo dvě </w:t>
      </w:r>
      <w:r w:rsidR="003C46C8">
        <w:rPr>
          <w:rFonts w:ascii="Arial" w:hAnsi="Arial" w:cs="Arial"/>
          <w:color w:val="000000"/>
        </w:rPr>
        <w:br/>
      </w:r>
      <w:r w:rsidRPr="003C46C8">
        <w:rPr>
          <w:rFonts w:ascii="Arial" w:hAnsi="Arial" w:cs="Arial"/>
          <w:color w:val="000000"/>
        </w:rPr>
        <w:t>branky tak brzy po začátku utkání jako Češi v tomto zápase.</w:t>
      </w:r>
    </w:p>
    <w:p w14:paraId="3B552667" w14:textId="2F4852DC" w:rsidR="003A7C08" w:rsidRPr="00F87D93" w:rsidRDefault="00CB5595" w:rsidP="00D86010">
      <w:pPr>
        <w:spacing w:after="0" w:line="240" w:lineRule="auto"/>
        <w:ind w:right="414"/>
        <w:jc w:val="right"/>
        <w:rPr>
          <w:rFonts w:ascii="Source Sans Pro" w:eastAsia="Source Sans Pro" w:hAnsi="Source Sans Pro" w:cs="Source Sans Pro"/>
          <w:i/>
          <w:iCs/>
          <w:sz w:val="18"/>
          <w:szCs w:val="18"/>
          <w:lang w:eastAsia="cs-CZ"/>
        </w:rPr>
      </w:pPr>
      <w:r>
        <w:rPr>
          <w:rFonts w:ascii="Source Sans Pro" w:eastAsia="Source Sans Pro" w:hAnsi="Source Sans Pro" w:cs="Source Sans Pro"/>
          <w:i/>
          <w:iCs/>
          <w:sz w:val="18"/>
          <w:szCs w:val="18"/>
          <w:lang w:eastAsia="cs-CZ"/>
        </w:rPr>
        <w:t>(</w:t>
      </w:r>
      <w:r w:rsidR="00595755" w:rsidRPr="00F87D93">
        <w:rPr>
          <w:rFonts w:ascii="Source Sans Pro" w:eastAsia="Source Sans Pro" w:hAnsi="Source Sans Pro" w:cs="Source Sans Pro"/>
          <w:i/>
          <w:iCs/>
          <w:sz w:val="18"/>
          <w:szCs w:val="18"/>
          <w:lang w:eastAsia="cs-CZ"/>
        </w:rPr>
        <w:t>Brož, F</w:t>
      </w:r>
      <w:r w:rsidR="00595755">
        <w:rPr>
          <w:rFonts w:ascii="Source Sans Pro" w:eastAsia="Source Sans Pro" w:hAnsi="Source Sans Pro" w:cs="Source Sans Pro"/>
          <w:i/>
          <w:iCs/>
          <w:sz w:val="18"/>
          <w:szCs w:val="18"/>
          <w:lang w:eastAsia="cs-CZ"/>
        </w:rPr>
        <w:t>.</w:t>
      </w:r>
      <w:r w:rsidR="00710BE9">
        <w:rPr>
          <w:rFonts w:ascii="Source Sans Pro" w:eastAsia="Source Sans Pro" w:hAnsi="Source Sans Pro" w:cs="Source Sans Pro"/>
          <w:i/>
          <w:iCs/>
          <w:sz w:val="18"/>
          <w:szCs w:val="18"/>
          <w:lang w:eastAsia="cs-CZ"/>
        </w:rPr>
        <w:t>:</w:t>
      </w:r>
      <w:r w:rsidR="00595755">
        <w:rPr>
          <w:rFonts w:ascii="Source Sans Pro" w:eastAsia="Source Sans Pro" w:hAnsi="Source Sans Pro" w:cs="Source Sans Pro"/>
          <w:i/>
          <w:iCs/>
          <w:sz w:val="18"/>
          <w:szCs w:val="18"/>
          <w:lang w:eastAsia="cs-CZ"/>
        </w:rPr>
        <w:t xml:space="preserve"> </w:t>
      </w:r>
      <w:r>
        <w:rPr>
          <w:rFonts w:ascii="Source Sans Pro" w:eastAsia="Source Sans Pro" w:hAnsi="Source Sans Pro" w:cs="Source Sans Pro"/>
          <w:i/>
          <w:iCs/>
          <w:sz w:val="18"/>
          <w:szCs w:val="18"/>
          <w:lang w:eastAsia="cs-CZ"/>
        </w:rPr>
        <w:t>Fotbalové ME 2012 v testových úlohách</w:t>
      </w:r>
      <w:r w:rsidR="00F87D93" w:rsidRPr="00F87D93">
        <w:rPr>
          <w:rFonts w:ascii="Source Sans Pro" w:eastAsia="Source Sans Pro" w:hAnsi="Source Sans Pro" w:cs="Source Sans Pro"/>
          <w:i/>
          <w:iCs/>
          <w:sz w:val="18"/>
          <w:szCs w:val="18"/>
          <w:lang w:eastAsia="cs-CZ"/>
        </w:rPr>
        <w:t xml:space="preserve">, s. </w:t>
      </w:r>
      <w:r>
        <w:rPr>
          <w:rFonts w:ascii="Source Sans Pro" w:eastAsia="Source Sans Pro" w:hAnsi="Source Sans Pro" w:cs="Source Sans Pro"/>
          <w:i/>
          <w:iCs/>
          <w:sz w:val="18"/>
          <w:szCs w:val="18"/>
          <w:lang w:eastAsia="cs-CZ"/>
        </w:rPr>
        <w:t>20-21</w:t>
      </w:r>
      <w:r w:rsidR="00D86010">
        <w:rPr>
          <w:rFonts w:ascii="Source Sans Pro" w:eastAsia="Source Sans Pro" w:hAnsi="Source Sans Pro" w:cs="Source Sans Pro"/>
          <w:i/>
          <w:iCs/>
          <w:sz w:val="18"/>
          <w:szCs w:val="18"/>
          <w:lang w:eastAsia="cs-CZ"/>
        </w:rPr>
        <w:t>)</w:t>
      </w:r>
    </w:p>
    <w:p w14:paraId="735E592E" w14:textId="77777777" w:rsidR="003A7C08" w:rsidRDefault="003A7C08" w:rsidP="00194B7F">
      <w:pPr>
        <w:pStyle w:val="Sebereflexeka"/>
      </w:pPr>
    </w:p>
    <w:p w14:paraId="2AD3A2BB" w14:textId="77777777" w:rsidR="00FA1C19" w:rsidRDefault="00FA1C19" w:rsidP="00194B7F">
      <w:pPr>
        <w:pStyle w:val="Sebereflexeka"/>
      </w:pPr>
    </w:p>
    <w:p w14:paraId="60EB91BD" w14:textId="6EFAE943"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1" w:name="_Hlk89103932"/>
      <w:r w:rsidRPr="00EA3EF5">
        <w:t>………………………………………………………………………………………………………………………………………………………………………………………………………………………………………………………………………………………………………………………</w:t>
      </w:r>
      <w:r>
        <w:t>…………………………………………</w:t>
      </w:r>
      <w:r w:rsidR="00C31B60">
        <w:t>……</w:t>
      </w:r>
      <w:bookmarkEnd w:id="1"/>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B008D" w14:textId="77777777" w:rsidR="008B67FC" w:rsidRDefault="008B67FC">
      <w:pPr>
        <w:spacing w:after="0" w:line="240" w:lineRule="auto"/>
      </w:pPr>
      <w:r>
        <w:separator/>
      </w:r>
    </w:p>
  </w:endnote>
  <w:endnote w:type="continuationSeparator" w:id="0">
    <w:p w14:paraId="54F63084" w14:textId="77777777" w:rsidR="008B67FC" w:rsidRDefault="008B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1C87" w14:textId="77777777" w:rsidR="008B67FC" w:rsidRDefault="008B67FC">
      <w:pPr>
        <w:spacing w:after="0" w:line="240" w:lineRule="auto"/>
      </w:pPr>
      <w:r>
        <w:separator/>
      </w:r>
    </w:p>
  </w:footnote>
  <w:footnote w:type="continuationSeparator" w:id="0">
    <w:p w14:paraId="0D263841" w14:textId="77777777" w:rsidR="008B67FC" w:rsidRDefault="008B6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5pt;height:3.5pt" o:bullet="t">
        <v:imagedata r:id="rId1" o:title="odrazka"/>
      </v:shape>
    </w:pict>
  </w:numPicBullet>
  <w:numPicBullet w:numPicBulletId="1">
    <w:pict>
      <v:shape id="_x0000_i1032" type="#_x0000_t75" style="width:5.5pt;height:3.5pt" o:bullet="t">
        <v:imagedata r:id="rId2" o:title="videoodrazka"/>
      </v:shape>
    </w:pict>
  </w:numPicBullet>
  <w:numPicBullet w:numPicBulletId="2">
    <w:pict>
      <v:shape id="_x0000_i1033" type="#_x0000_t75" style="width:13pt;height:12pt" o:bullet="t">
        <v:imagedata r:id="rId3" o:title="videoodrazka"/>
      </v:shape>
    </w:pict>
  </w:numPicBullet>
  <w:numPicBullet w:numPicBulletId="3">
    <w:pict>
      <v:shape id="_x0000_i1034" type="#_x0000_t75" style="width:24pt;height:24pt" o:bullet="t">
        <v:imagedata r:id="rId4" o:title="Group 45"/>
      </v:shape>
    </w:pict>
  </w:numPicBullet>
  <w:numPicBullet w:numPicBulletId="4">
    <w:pict>
      <v:shape id="_x0000_i1035" type="#_x0000_t75" style="width:11.5pt;height:11.5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2"/>
  </w:num>
  <w:num w:numId="3">
    <w:abstractNumId w:val="25"/>
  </w:num>
  <w:num w:numId="4">
    <w:abstractNumId w:val="19"/>
  </w:num>
  <w:num w:numId="5">
    <w:abstractNumId w:val="10"/>
  </w:num>
  <w:num w:numId="6">
    <w:abstractNumId w:val="5"/>
  </w:num>
  <w:num w:numId="7">
    <w:abstractNumId w:val="21"/>
  </w:num>
  <w:num w:numId="8">
    <w:abstractNumId w:val="27"/>
  </w:num>
  <w:num w:numId="9">
    <w:abstractNumId w:val="14"/>
  </w:num>
  <w:num w:numId="10">
    <w:abstractNumId w:val="20"/>
  </w:num>
  <w:num w:numId="11">
    <w:abstractNumId w:val="7"/>
  </w:num>
  <w:num w:numId="12">
    <w:abstractNumId w:val="9"/>
  </w:num>
  <w:num w:numId="13">
    <w:abstractNumId w:val="28"/>
  </w:num>
  <w:num w:numId="14">
    <w:abstractNumId w:val="3"/>
  </w:num>
  <w:num w:numId="15">
    <w:abstractNumId w:val="13"/>
  </w:num>
  <w:num w:numId="16">
    <w:abstractNumId w:val="28"/>
  </w:num>
  <w:num w:numId="17">
    <w:abstractNumId w:val="28"/>
  </w:num>
  <w:num w:numId="18">
    <w:abstractNumId w:val="6"/>
  </w:num>
  <w:num w:numId="19">
    <w:abstractNumId w:val="28"/>
  </w:num>
  <w:num w:numId="20">
    <w:abstractNumId w:val="0"/>
  </w:num>
  <w:num w:numId="21">
    <w:abstractNumId w:val="28"/>
  </w:num>
  <w:num w:numId="22">
    <w:abstractNumId w:val="1"/>
  </w:num>
  <w:num w:numId="23">
    <w:abstractNumId w:val="28"/>
  </w:num>
  <w:num w:numId="24">
    <w:abstractNumId w:val="24"/>
  </w:num>
  <w:num w:numId="25">
    <w:abstractNumId w:val="28"/>
  </w:num>
  <w:num w:numId="26">
    <w:abstractNumId w:val="26"/>
  </w:num>
  <w:num w:numId="27">
    <w:abstractNumId w:val="28"/>
  </w:num>
  <w:num w:numId="28">
    <w:abstractNumId w:val="28"/>
  </w:num>
  <w:num w:numId="29">
    <w:abstractNumId w:val="15"/>
  </w:num>
  <w:num w:numId="30">
    <w:abstractNumId w:val="28"/>
  </w:num>
  <w:num w:numId="31">
    <w:abstractNumId w:val="4"/>
  </w:num>
  <w:num w:numId="32">
    <w:abstractNumId w:val="28"/>
  </w:num>
  <w:num w:numId="33">
    <w:abstractNumId w:val="18"/>
  </w:num>
  <w:num w:numId="34">
    <w:abstractNumId w:val="28"/>
  </w:num>
  <w:num w:numId="35">
    <w:abstractNumId w:val="23"/>
  </w:num>
  <w:num w:numId="36">
    <w:abstractNumId w:val="17"/>
  </w:num>
  <w:num w:numId="37">
    <w:abstractNumId w:val="12"/>
  </w:num>
  <w:num w:numId="38">
    <w:abstractNumId w:val="22"/>
  </w:num>
  <w:num w:numId="39">
    <w:abstractNumId w:val="11"/>
  </w:num>
  <w:num w:numId="40">
    <w:abstractNumId w:val="29"/>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65EF9"/>
    <w:rsid w:val="000A308A"/>
    <w:rsid w:val="00106D77"/>
    <w:rsid w:val="0011432B"/>
    <w:rsid w:val="00145BE7"/>
    <w:rsid w:val="00194B7F"/>
    <w:rsid w:val="001E2A79"/>
    <w:rsid w:val="0020026C"/>
    <w:rsid w:val="00215D31"/>
    <w:rsid w:val="002230CF"/>
    <w:rsid w:val="00241D37"/>
    <w:rsid w:val="00257488"/>
    <w:rsid w:val="00263525"/>
    <w:rsid w:val="00271864"/>
    <w:rsid w:val="002C10F6"/>
    <w:rsid w:val="002D5A52"/>
    <w:rsid w:val="002E43B0"/>
    <w:rsid w:val="002E64A8"/>
    <w:rsid w:val="002F2EB6"/>
    <w:rsid w:val="00301E59"/>
    <w:rsid w:val="00302AC8"/>
    <w:rsid w:val="00352510"/>
    <w:rsid w:val="003821C4"/>
    <w:rsid w:val="003855C1"/>
    <w:rsid w:val="003A5F0C"/>
    <w:rsid w:val="003A668F"/>
    <w:rsid w:val="003A7C08"/>
    <w:rsid w:val="003C1E11"/>
    <w:rsid w:val="003C46C8"/>
    <w:rsid w:val="003E17E5"/>
    <w:rsid w:val="003F2D72"/>
    <w:rsid w:val="004130DD"/>
    <w:rsid w:val="004210B0"/>
    <w:rsid w:val="00447EEF"/>
    <w:rsid w:val="004744E7"/>
    <w:rsid w:val="004B4448"/>
    <w:rsid w:val="004B73D3"/>
    <w:rsid w:val="004E792F"/>
    <w:rsid w:val="00512C1B"/>
    <w:rsid w:val="00580E32"/>
    <w:rsid w:val="00595755"/>
    <w:rsid w:val="005A1665"/>
    <w:rsid w:val="005D6867"/>
    <w:rsid w:val="005E2369"/>
    <w:rsid w:val="005E7074"/>
    <w:rsid w:val="005E7AD1"/>
    <w:rsid w:val="005F251B"/>
    <w:rsid w:val="00643389"/>
    <w:rsid w:val="00646338"/>
    <w:rsid w:val="006B452B"/>
    <w:rsid w:val="006D6094"/>
    <w:rsid w:val="00710BE9"/>
    <w:rsid w:val="007215F5"/>
    <w:rsid w:val="00754984"/>
    <w:rsid w:val="00777383"/>
    <w:rsid w:val="007845D0"/>
    <w:rsid w:val="007D0B28"/>
    <w:rsid w:val="007D2437"/>
    <w:rsid w:val="007D566A"/>
    <w:rsid w:val="007E1C4D"/>
    <w:rsid w:val="0081489F"/>
    <w:rsid w:val="008220DE"/>
    <w:rsid w:val="008311C7"/>
    <w:rsid w:val="0083700B"/>
    <w:rsid w:val="008456A5"/>
    <w:rsid w:val="00867E80"/>
    <w:rsid w:val="00870C4B"/>
    <w:rsid w:val="008824CF"/>
    <w:rsid w:val="008B3122"/>
    <w:rsid w:val="008B67FC"/>
    <w:rsid w:val="008C5045"/>
    <w:rsid w:val="009068D6"/>
    <w:rsid w:val="0093051A"/>
    <w:rsid w:val="009507D2"/>
    <w:rsid w:val="009D05FB"/>
    <w:rsid w:val="009E5E19"/>
    <w:rsid w:val="00AD1C92"/>
    <w:rsid w:val="00AD59E1"/>
    <w:rsid w:val="00AE2C5A"/>
    <w:rsid w:val="00B16A1A"/>
    <w:rsid w:val="00B26F80"/>
    <w:rsid w:val="00B53E7A"/>
    <w:rsid w:val="00B711F2"/>
    <w:rsid w:val="00BB44B1"/>
    <w:rsid w:val="00BC46D4"/>
    <w:rsid w:val="00BE41D2"/>
    <w:rsid w:val="00C223E5"/>
    <w:rsid w:val="00C31B60"/>
    <w:rsid w:val="00C63551"/>
    <w:rsid w:val="00C86DD4"/>
    <w:rsid w:val="00CB5595"/>
    <w:rsid w:val="00CC1CA1"/>
    <w:rsid w:val="00CE1361"/>
    <w:rsid w:val="00CE28A6"/>
    <w:rsid w:val="00D059CC"/>
    <w:rsid w:val="00D334AC"/>
    <w:rsid w:val="00D34DC3"/>
    <w:rsid w:val="00D44F42"/>
    <w:rsid w:val="00D45AB0"/>
    <w:rsid w:val="00D47B00"/>
    <w:rsid w:val="00D52D71"/>
    <w:rsid w:val="00D57763"/>
    <w:rsid w:val="00D60859"/>
    <w:rsid w:val="00D726E6"/>
    <w:rsid w:val="00D7445A"/>
    <w:rsid w:val="00D85463"/>
    <w:rsid w:val="00D86010"/>
    <w:rsid w:val="00D965CE"/>
    <w:rsid w:val="00DB4536"/>
    <w:rsid w:val="00DE57E9"/>
    <w:rsid w:val="00DF45C8"/>
    <w:rsid w:val="00E0332A"/>
    <w:rsid w:val="00E10B8F"/>
    <w:rsid w:val="00E54E6C"/>
    <w:rsid w:val="00E77B64"/>
    <w:rsid w:val="00EA3EF5"/>
    <w:rsid w:val="00EA7288"/>
    <w:rsid w:val="00ED3DDC"/>
    <w:rsid w:val="00EE3316"/>
    <w:rsid w:val="00F15F6B"/>
    <w:rsid w:val="00F2067A"/>
    <w:rsid w:val="00F279BD"/>
    <w:rsid w:val="00F3021A"/>
    <w:rsid w:val="00F87D93"/>
    <w:rsid w:val="00F92BEE"/>
    <w:rsid w:val="00FA1C19"/>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18" Type="http://schemas.openxmlformats.org/officeDocument/2006/relationships/image" Target="media/image8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tovninoviny.cz/fotbal/euro/zpravy/cesi-porazili-po-skvelem-uvodu-recko-2-1-rosicky-zranen/805055" TargetMode="External"/><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2799-bible-historie-a-obsah?vsrc=vyhledavani&amp;vsrcid=bible" TargetMode="Externa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FEED-9928-42A3-AEE9-3C7374A3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3</Pages>
  <Words>808</Words>
  <Characters>4770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Zehringerová Adéla</cp:lastModifiedBy>
  <cp:revision>48</cp:revision>
  <cp:lastPrinted>2022-02-19T17:34:00Z</cp:lastPrinted>
  <dcterms:created xsi:type="dcterms:W3CDTF">2021-08-03T09:29:00Z</dcterms:created>
  <dcterms:modified xsi:type="dcterms:W3CDTF">2022-02-21T22:03:00Z</dcterms:modified>
</cp:coreProperties>
</file>